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3A" w:rsidRPr="0051683A" w:rsidRDefault="0051683A" w:rsidP="0051683A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1683A">
        <w:rPr>
          <w:rFonts w:ascii="Times New Roman" w:hAnsi="Times New Roman"/>
          <w:b/>
          <w:sz w:val="20"/>
          <w:szCs w:val="20"/>
          <w:lang w:val="ru-RU"/>
        </w:rPr>
        <w:t>МУНИЦИПАЛЬНОЕ КАЗЕННОЕ ОБЩЕОБРАЗОВАТЕЛЬНОЕ УЧРЕЖДЕНИЕ</w:t>
      </w:r>
    </w:p>
    <w:p w:rsidR="0051683A" w:rsidRPr="0051683A" w:rsidRDefault="0051683A" w:rsidP="0051683A">
      <w:pPr>
        <w:pBdr>
          <w:bottom w:val="single" w:sz="4" w:space="1" w:color="auto"/>
        </w:pBd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1683A">
        <w:rPr>
          <w:rFonts w:ascii="Times New Roman" w:hAnsi="Times New Roman"/>
          <w:b/>
          <w:sz w:val="20"/>
          <w:szCs w:val="20"/>
          <w:lang w:val="ru-RU"/>
        </w:rPr>
        <w:t>КОМСОМОЛЬСКАЯ СРЕДНЯЯ ШКОЛА №1</w:t>
      </w:r>
    </w:p>
    <w:p w:rsidR="0051683A" w:rsidRPr="0051683A" w:rsidRDefault="0051683A" w:rsidP="0051683A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1683A">
        <w:rPr>
          <w:rFonts w:ascii="Times New Roman" w:hAnsi="Times New Roman"/>
          <w:b/>
          <w:sz w:val="20"/>
          <w:szCs w:val="20"/>
          <w:lang w:val="ru-RU"/>
        </w:rPr>
        <w:t>155150 Ивановская область, г. Комсомольск, улица 50 лет ВЛКСМ, д. 4</w:t>
      </w:r>
    </w:p>
    <w:p w:rsidR="0051683A" w:rsidRPr="0051683A" w:rsidRDefault="0051683A" w:rsidP="0051683A">
      <w:pPr>
        <w:spacing w:before="0" w:beforeAutospacing="0" w:after="0" w:afterAutospacing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51683A">
        <w:rPr>
          <w:rFonts w:ascii="Times New Roman" w:hAnsi="Times New Roman"/>
          <w:b/>
          <w:sz w:val="20"/>
          <w:szCs w:val="20"/>
          <w:lang w:val="ru-RU"/>
        </w:rPr>
        <w:t>Телефон/ факс 8 (49352) 4 – 12 – 82</w:t>
      </w:r>
    </w:p>
    <w:p w:rsidR="0051683A" w:rsidRPr="0051683A" w:rsidRDefault="0051683A" w:rsidP="0051683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1683A" w:rsidRPr="00A01FA9" w:rsidRDefault="00DA148E" w:rsidP="0051683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01FA9">
        <w:rPr>
          <w:rFonts w:ascii="Times New Roman" w:hAnsi="Times New Roman"/>
          <w:b/>
          <w:sz w:val="24"/>
          <w:szCs w:val="24"/>
          <w:lang w:val="ru-RU"/>
        </w:rPr>
        <w:t xml:space="preserve">ПРИКАЗ № </w:t>
      </w:r>
      <w:r w:rsidR="00A01FA9" w:rsidRPr="00A01FA9">
        <w:rPr>
          <w:rFonts w:ascii="Times New Roman" w:hAnsi="Times New Roman"/>
          <w:b/>
          <w:sz w:val="24"/>
          <w:szCs w:val="24"/>
          <w:lang w:val="ru-RU"/>
        </w:rPr>
        <w:t>65/3</w:t>
      </w:r>
      <w:r w:rsidR="0051683A" w:rsidRPr="00A01FA9">
        <w:rPr>
          <w:rFonts w:ascii="Times New Roman" w:hAnsi="Times New Roman"/>
          <w:b/>
          <w:sz w:val="24"/>
          <w:szCs w:val="24"/>
          <w:lang w:val="ru-RU"/>
        </w:rPr>
        <w:t xml:space="preserve"> – </w:t>
      </w:r>
      <w:r w:rsidRPr="00A01FA9">
        <w:rPr>
          <w:rFonts w:ascii="Times New Roman" w:hAnsi="Times New Roman"/>
          <w:b/>
          <w:sz w:val="24"/>
          <w:szCs w:val="24"/>
          <w:lang w:val="ru-RU"/>
        </w:rPr>
        <w:t>о</w:t>
      </w:r>
      <w:r w:rsidR="0051683A" w:rsidRPr="00A01FA9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DA148E" w:rsidRPr="00A01FA9" w:rsidRDefault="00DA148E" w:rsidP="00DA148E">
      <w:pPr>
        <w:jc w:val="center"/>
        <w:rPr>
          <w:rFonts w:hAnsi="Times New Roman" w:cs="Times New Roman"/>
          <w:sz w:val="24"/>
          <w:szCs w:val="24"/>
          <w:lang w:val="ru-RU"/>
        </w:rPr>
      </w:pPr>
      <w:r w:rsidRPr="00A01FA9">
        <w:rPr>
          <w:rFonts w:hAnsi="Times New Roman" w:cs="Times New Roman"/>
          <w:b/>
          <w:bCs/>
          <w:sz w:val="24"/>
          <w:szCs w:val="24"/>
          <w:lang w:val="ru-RU"/>
        </w:rPr>
        <w:t>О создании рабочей группы по</w:t>
      </w:r>
      <w:r w:rsidRPr="00A01FA9">
        <w:rPr>
          <w:rFonts w:hAnsi="Times New Roman" w:cs="Times New Roman"/>
          <w:b/>
          <w:bCs/>
          <w:sz w:val="24"/>
          <w:szCs w:val="24"/>
        </w:rPr>
        <w:t> </w:t>
      </w:r>
      <w:r w:rsidRPr="00A01FA9">
        <w:rPr>
          <w:rFonts w:hAnsi="Times New Roman" w:cs="Times New Roman"/>
          <w:b/>
          <w:bCs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51683A" w:rsidRPr="00A01FA9" w:rsidRDefault="0051683A" w:rsidP="0051683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01FA9">
        <w:rPr>
          <w:rFonts w:ascii="Times New Roman" w:hAnsi="Times New Roman"/>
          <w:sz w:val="24"/>
          <w:szCs w:val="24"/>
        </w:rPr>
        <w:t> </w:t>
      </w:r>
    </w:p>
    <w:p w:rsidR="0051683A" w:rsidRPr="00A01FA9" w:rsidRDefault="0051683A" w:rsidP="0051683A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01FA9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A01FA9">
        <w:rPr>
          <w:rFonts w:ascii="Times New Roman" w:hAnsi="Times New Roman"/>
          <w:b/>
          <w:sz w:val="24"/>
          <w:szCs w:val="24"/>
          <w:lang w:val="ru-RU"/>
        </w:rPr>
        <w:t xml:space="preserve">г. Комсомольск                                                                    </w:t>
      </w:r>
      <w:r w:rsidR="00DA148E" w:rsidRPr="00A01FA9">
        <w:rPr>
          <w:rFonts w:ascii="Times New Roman" w:hAnsi="Times New Roman"/>
          <w:b/>
          <w:sz w:val="24"/>
          <w:szCs w:val="24"/>
          <w:lang w:val="ru-RU"/>
        </w:rPr>
        <w:t xml:space="preserve">                 </w:t>
      </w:r>
      <w:r w:rsidRPr="00A01FA9">
        <w:rPr>
          <w:rFonts w:ascii="Times New Roman" w:hAnsi="Times New Roman"/>
          <w:b/>
          <w:sz w:val="24"/>
          <w:szCs w:val="24"/>
          <w:lang w:val="ru-RU"/>
        </w:rPr>
        <w:t xml:space="preserve">     от </w:t>
      </w:r>
      <w:r w:rsidR="00A01FA9" w:rsidRPr="00A01FA9">
        <w:rPr>
          <w:rFonts w:ascii="Times New Roman" w:hAnsi="Times New Roman"/>
          <w:b/>
          <w:sz w:val="24"/>
          <w:szCs w:val="24"/>
          <w:lang w:val="ru-RU"/>
        </w:rPr>
        <w:t>31.08.2021</w:t>
      </w:r>
    </w:p>
    <w:p w:rsidR="00DA148E" w:rsidRPr="00DA148E" w:rsidRDefault="000F4A12" w:rsidP="00DA148E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«Об утверждении федерального государственного образовательного стандарта начального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№ 287 «Об утверждении федерального государственного образовательного стандарта основного общего образования», в целях обеспечения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нормативного и организационного сопровождения введения и реализации федеральных государственных образовательных стандартов начального и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</w:t>
      </w:r>
      <w:r w:rsidR="00DA14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A148E">
        <w:rPr>
          <w:rFonts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B2804" w:rsidRPr="0051683A" w:rsidRDefault="000F4A12" w:rsidP="00916F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 Организовать работу по введению и реализации федеральных государственных образовательных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стандартов 2021 года (далее – ФГОС)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 с целью осуществить переход на обучение по ним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01.09.2022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 5-х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классах.</w:t>
      </w:r>
    </w:p>
    <w:p w:rsidR="00FB2804" w:rsidRPr="0051683A" w:rsidRDefault="000F4A12" w:rsidP="00916F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2. Утвердить и ввести в действие с 30.08.2021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Положение о рабочей группе по введению и 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ФГОС начального и основного общего образования (приложение 1).</w:t>
      </w:r>
    </w:p>
    <w:p w:rsidR="00FB2804" w:rsidRPr="0051683A" w:rsidRDefault="000F4A12" w:rsidP="00916F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Утвердить состав рабочей группы по введению и реализации ФГОС начального и основного общего образования (приложение 2).</w:t>
      </w:r>
    </w:p>
    <w:p w:rsidR="00FB2804" w:rsidRPr="0051683A" w:rsidRDefault="000F4A12" w:rsidP="00916FD1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4. Контроль исполнения настоящего приказа оставляю за собой.</w:t>
      </w: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FD1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Pr="00916FD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Е.Н.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Нургатина</w:t>
      </w:r>
      <w:proofErr w:type="spellEnd"/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16FD1" w:rsidRDefault="00916FD1" w:rsidP="00916FD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16FD1">
        <w:rPr>
          <w:rFonts w:hAnsi="Times New Roman" w:cs="Times New Roman"/>
          <w:color w:val="000000"/>
          <w:sz w:val="24"/>
          <w:szCs w:val="24"/>
          <w:lang w:val="ru-RU"/>
        </w:rPr>
        <w:t xml:space="preserve"> С приказом ознакомлен(ы):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6"/>
        <w:gridCol w:w="2336"/>
      </w:tblGrid>
      <w:tr w:rsidR="00916FD1" w:rsidRPr="00A01FA9" w:rsidTr="00916FD1"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6FD1" w:rsidRPr="00A01FA9" w:rsidTr="00916FD1"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16FD1" w:rsidRPr="00A01FA9" w:rsidTr="00916FD1"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93" w:type="dxa"/>
          </w:tcPr>
          <w:p w:rsidR="00916FD1" w:rsidRDefault="00916FD1" w:rsidP="00916FD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B2804" w:rsidRPr="00916FD1" w:rsidRDefault="000F4A12" w:rsidP="00916FD1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916FD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1</w:t>
      </w:r>
    </w:p>
    <w:p w:rsidR="00FB2804" w:rsidRPr="00916FD1" w:rsidRDefault="000F4A12">
      <w:pPr>
        <w:jc w:val="right"/>
        <w:rPr>
          <w:rFonts w:hAnsi="Times New Roman" w:cs="Times New Roman"/>
          <w:sz w:val="24"/>
          <w:szCs w:val="24"/>
          <w:lang w:val="ru-RU"/>
        </w:rPr>
      </w:pPr>
      <w:r w:rsidRPr="00916FD1">
        <w:rPr>
          <w:rFonts w:hAnsi="Times New Roman" w:cs="Times New Roman"/>
          <w:sz w:val="24"/>
          <w:szCs w:val="24"/>
          <w:lang w:val="ru-RU"/>
        </w:rPr>
        <w:t>УТВЕРЖДЕНО</w:t>
      </w:r>
      <w:r w:rsidRPr="00916FD1">
        <w:rPr>
          <w:lang w:val="ru-RU"/>
        </w:rPr>
        <w:br/>
      </w:r>
      <w:r w:rsidRPr="00916FD1">
        <w:rPr>
          <w:rFonts w:hAnsi="Times New Roman" w:cs="Times New Roman"/>
          <w:sz w:val="24"/>
          <w:szCs w:val="24"/>
          <w:lang w:val="ru-RU"/>
        </w:rPr>
        <w:t xml:space="preserve">приказом </w:t>
      </w:r>
      <w:r w:rsidR="00916FD1" w:rsidRPr="00916FD1">
        <w:rPr>
          <w:rFonts w:hAnsi="Times New Roman" w:cs="Times New Roman"/>
          <w:sz w:val="24"/>
          <w:szCs w:val="24"/>
          <w:lang w:val="ru-RU"/>
        </w:rPr>
        <w:t>МК</w:t>
      </w:r>
      <w:r w:rsidRPr="00916FD1">
        <w:rPr>
          <w:rFonts w:hAnsi="Times New Roman" w:cs="Times New Roman"/>
          <w:sz w:val="24"/>
          <w:szCs w:val="24"/>
          <w:lang w:val="ru-RU"/>
        </w:rPr>
        <w:t xml:space="preserve">ОУ </w:t>
      </w:r>
      <w:r w:rsidR="00916FD1" w:rsidRPr="00916FD1">
        <w:rPr>
          <w:rFonts w:hAnsi="Times New Roman" w:cs="Times New Roman"/>
          <w:sz w:val="24"/>
          <w:szCs w:val="24"/>
          <w:lang w:val="ru-RU"/>
        </w:rPr>
        <w:t>Комсомольской СШ№1</w:t>
      </w:r>
      <w:r w:rsidRPr="00916FD1">
        <w:rPr>
          <w:lang w:val="ru-RU"/>
        </w:rPr>
        <w:br/>
      </w:r>
      <w:r w:rsidRPr="00A01FA9">
        <w:rPr>
          <w:rFonts w:hAnsi="Times New Roman" w:cs="Times New Roman"/>
          <w:sz w:val="24"/>
          <w:szCs w:val="24"/>
          <w:lang w:val="ru-RU"/>
        </w:rPr>
        <w:t xml:space="preserve">от </w:t>
      </w:r>
      <w:r w:rsidR="00A01FA9" w:rsidRPr="00A01FA9">
        <w:rPr>
          <w:rFonts w:hAnsi="Times New Roman" w:cs="Times New Roman"/>
          <w:sz w:val="24"/>
          <w:szCs w:val="24"/>
          <w:lang w:val="ru-RU"/>
        </w:rPr>
        <w:t>31</w:t>
      </w:r>
      <w:r w:rsidRPr="00A01FA9">
        <w:rPr>
          <w:rFonts w:hAnsi="Times New Roman" w:cs="Times New Roman"/>
          <w:sz w:val="24"/>
          <w:szCs w:val="24"/>
          <w:lang w:val="ru-RU"/>
        </w:rPr>
        <w:t>.08.2021</w:t>
      </w:r>
      <w:r w:rsidRPr="00A01FA9">
        <w:rPr>
          <w:rFonts w:hAnsi="Times New Roman" w:cs="Times New Roman"/>
          <w:sz w:val="24"/>
          <w:szCs w:val="24"/>
        </w:rPr>
        <w:t> </w:t>
      </w:r>
      <w:r w:rsidRPr="00A01FA9">
        <w:rPr>
          <w:rFonts w:hAnsi="Times New Roman" w:cs="Times New Roman"/>
          <w:sz w:val="24"/>
          <w:szCs w:val="24"/>
          <w:lang w:val="ru-RU"/>
        </w:rPr>
        <w:t xml:space="preserve">№ </w:t>
      </w:r>
      <w:r w:rsidR="00A01FA9" w:rsidRPr="00A01FA9">
        <w:rPr>
          <w:rFonts w:hAnsi="Times New Roman" w:cs="Times New Roman"/>
          <w:sz w:val="24"/>
          <w:szCs w:val="24"/>
          <w:lang w:val="ru-RU"/>
        </w:rPr>
        <w:t>65/3-о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51683A">
        <w:rPr>
          <w:lang w:val="ru-RU"/>
        </w:rPr>
        <w:br/>
      </w: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рабочей группе по введению и реализации</w:t>
      </w:r>
      <w:r w:rsidRPr="0051683A">
        <w:rPr>
          <w:lang w:val="ru-RU"/>
        </w:rPr>
        <w:br/>
      </w: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ФГОС начального и основного общего образования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1.1. Настоящее положение определяет цель, основные задачи, функции, а также порядок формирования рабочей группы М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Комсомольской СШ №1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по введению федеральных государственных образовательных стандартов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(далее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ФГОС) начального и основного общего образования, утвержденных приказами </w:t>
      </w:r>
      <w:proofErr w:type="spellStart"/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 и № 287.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1.2. Рабочая группа по введению ФГОС начального и основного общего образования (далее – рабочая группа) создается для рассмотрения вопросов по внедрению ФГОС НОО и ООО в образовательном учреждении: «Организационное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обеспечение внедрения ФГОС НОО и ООО», «Нормативно-правовое обеспечение внедрения ФГОС НОО и ООО», «Методическое обеспечение внедрения ФГОС НОО и ООО», «Кадровое обеспечение внедрения ФГОС НОО и ООО», «Информационное обеспечение внедрения ФГОС НОО и ООО», «Материально-техническое обеспечение внедрения ФГОС НОО и ООО», «Финансово-экономическое обеспечение внедрения ФГОС НОО и ООО».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1.3. Рабочая группа является коллегиальным органом, созданным в целях определения тактики введения ФГОС НОО и ООО, а также участия в мероприятиях по внедрению ФГОС НОО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ООО, которые организуют органы местного самоуправления, общественные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объединения.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1.4.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1.5. Положение о рабочей группе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ее состав утверждаются приказом директора М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Комсомольской СШ №1.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Цели и задачи деятельности рабочей группы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2.1. Основная цель создания рабочей группы – обеспечение системного подхода к введению ФГОС на уровнях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начального и основного общего образования.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2.2. Основными задачами рабочей группы являются:</w:t>
      </w:r>
    </w:p>
    <w:p w:rsidR="00FB2804" w:rsidRPr="0051683A" w:rsidRDefault="000F4A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в действующие локальные нормативные акты, приведение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их в соответствие с ФГОС НОО и ООО;</w:t>
      </w:r>
    </w:p>
    <w:p w:rsidR="00FB2804" w:rsidRPr="0051683A" w:rsidRDefault="000F4A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анализ и удовлетворение потребностей школы в подготовке педагогических кадров и руководящих работников с учетом динамики требований к ресурсному обеспечению образовательного процесса;</w:t>
      </w:r>
    </w:p>
    <w:p w:rsidR="00FB2804" w:rsidRPr="0051683A" w:rsidRDefault="000F4A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мониторинг первоначального состояния, динамики и результатов деятельности школы по направлениям реализации основных образовательных программ 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(здоровье обучающихся, ресурсное обеспечение, условия и результаты образования);</w:t>
      </w:r>
    </w:p>
    <w:p w:rsidR="00FB2804" w:rsidRPr="0051683A" w:rsidRDefault="000F4A12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обеспечение координации мероприятий, направленных на введение ФГОС НОО и ООО с учетом действующих программ;</w:t>
      </w:r>
    </w:p>
    <w:p w:rsidR="00FB2804" w:rsidRPr="0051683A" w:rsidRDefault="000F4A12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создание системы информирования общественности и всех категорий участников образовательного процесса о ходе внедрения ФГОС НОО и ООО.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Функции школьной рабочей группы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3.1. Информационная:</w:t>
      </w:r>
    </w:p>
    <w:p w:rsidR="00FB2804" w:rsidRPr="0051683A" w:rsidRDefault="000F4A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формирование банка информации по направлениям введения ФГОС НОО и ООО (нормативно-правовое, кадровое, методическое, материально-техническое, финансово-экономическое);</w:t>
      </w:r>
    </w:p>
    <w:p w:rsidR="00FB2804" w:rsidRPr="0051683A" w:rsidRDefault="000F4A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размещение информации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введению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ФГОС НОО и ООО на сайте образовательной организации;</w:t>
      </w:r>
    </w:p>
    <w:p w:rsidR="00FB2804" w:rsidRPr="0051683A" w:rsidRDefault="000F4A12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разъяснение общественности, участникам образовательного процесса перспектив и эффектов введения ФГОС НОО и ООО;</w:t>
      </w:r>
    </w:p>
    <w:p w:rsidR="00FB2804" w:rsidRPr="0051683A" w:rsidRDefault="000F4A12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FB2804" w:rsidRDefault="000F4A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3.2. Координационная:</w:t>
      </w:r>
    </w:p>
    <w:p w:rsidR="00FB2804" w:rsidRDefault="000F4A12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координация деятельности учителей 1–4-х, 5–9-х классов, системы оценки качества образования по основным направлениям деятельности по введению </w:t>
      </w:r>
      <w:r>
        <w:rPr>
          <w:rFonts w:hAnsi="Times New Roman" w:cs="Times New Roman"/>
          <w:color w:val="000000"/>
          <w:sz w:val="24"/>
          <w:szCs w:val="24"/>
        </w:rPr>
        <w:t>ФГОС НОО и ООО;</w:t>
      </w:r>
    </w:p>
    <w:p w:rsidR="00FB2804" w:rsidRPr="0051683A" w:rsidRDefault="000F4A12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FB2804" w:rsidRDefault="000F4A1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3.3. Экспертно-аналитическая:</w:t>
      </w:r>
    </w:p>
    <w:p w:rsidR="00FB2804" w:rsidRPr="0051683A" w:rsidRDefault="000F4A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мониторинг условий, ресурсного обеспечения и результативности введения ФГОС НОО и ООО на различных этапах;</w:t>
      </w:r>
    </w:p>
    <w:p w:rsidR="00FB2804" w:rsidRPr="0051683A" w:rsidRDefault="000F4A12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отбор традиционных, разработка инновационных методов и приемов оценивания результатов освоения образовательных программ начального и основного общего образования;</w:t>
      </w:r>
    </w:p>
    <w:p w:rsidR="00FB2804" w:rsidRPr="0051683A" w:rsidRDefault="000F4A12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рассмотрение проектов нормативных и организационно-правовых актов по вопросам введения ФГОС НОО и ООО.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Состав рабочей группы школы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4.1. В состав рабочей группы входят: председатель рабочей группы, секретарь рабочей группы и члены рабочей группы, которые принимают участие в ее работе на общественных началах.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4.2. Подготовку и организацию заседаний рабочей группы, а также решение текущих вопросов осуществляет председатель рабочей группы.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4.3. Председатель, секретарь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 члены рабочей группы утверждаются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из числа педагогических работников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Комсомольской СШ №1.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5. Организация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рабочей группы школы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5.1. Рабочая группа осуществляет свою деятельность в соответствии с дорожной картой, 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приказом директора образовательной организации.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5.2. Заседания рабочей группы проводятся не реже одного раза в месяц. В случае необходимости могут проводиться внеочередные заседания.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5.3. Заседание рабочей группы ведет председатель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рабочей группы.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5.4. Заседание рабочей группы считается правомочным, если на нем присутствует не менее половины членов состава рабочей группы.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5.5. Заседания рабочей группы оформляются протоколами, которые подписывают председатель рабочей группы и секретарь рабочей группы.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5.6. Окончательные версии проектов основных образовательных программ начального и основного общего образования рассматриваются на заседании педагогического совета.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5.7. Контроль за деятельностью рабочей группы осуществляет председатель рабочей группы.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Права и обязанности членов рабочей группы школы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6.1. Рабочая группа для решения возложенных на нее задач имеет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в пределах своей компетенции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право:</w:t>
      </w:r>
    </w:p>
    <w:p w:rsidR="00FB2804" w:rsidRPr="0051683A" w:rsidRDefault="000F4A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запрашивать и получать в установленном порядке необходимые материалы;</w:t>
      </w:r>
    </w:p>
    <w:p w:rsidR="00FB2804" w:rsidRPr="0051683A" w:rsidRDefault="000F4A12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направлять своих представителей для участия в совещаниях, конференциях и семинарах по вопросам, связанным с введением ФГОС НОО и ООО, проводимых Управлением образования, органами местного самоуправления, общественными объединениями, научными и другими организациями;</w:t>
      </w:r>
    </w:p>
    <w:p w:rsidR="00FB2804" w:rsidRPr="0051683A" w:rsidRDefault="000F4A12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привлекать в установленном порядке для осуществления информационно-аналитических и экспертных работ научные и иные разработки педагогов-новаторов.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7. Документы рабочей группы школы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7.1. Обязательными документами рабочей группы являются дорожная карта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и протоколы заседаний.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7.2. Протоколы заседаний рабочей группы ведет секретарь группы, избранный на первом заседании группы.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7.3. Протоколы заседаний рабочей группы оформляются в соответствии с общими требованиями к оформлению деловой документации.</w:t>
      </w:r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8. Изменения и дополнения в Положение</w:t>
      </w:r>
    </w:p>
    <w:p w:rsidR="00FB2804" w:rsidRPr="0051683A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8.1. Изменения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дополнения в Положение вносятся на основании решения рабочей группы и закрепляются приказом директора образовательной организации.</w:t>
      </w:r>
    </w:p>
    <w:p w:rsidR="00FB2804" w:rsidRPr="0051683A" w:rsidRDefault="000F4A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 2</w:t>
      </w:r>
    </w:p>
    <w:p w:rsidR="00FB2804" w:rsidRPr="0051683A" w:rsidRDefault="000F4A1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МКОУ Комсомольской СШ №1</w:t>
      </w:r>
      <w:r w:rsidRPr="0051683A">
        <w:rPr>
          <w:lang w:val="ru-RU"/>
        </w:rPr>
        <w:br/>
      </w:r>
      <w:r w:rsidR="00A01FA9" w:rsidRPr="00A01FA9">
        <w:rPr>
          <w:rFonts w:hAnsi="Times New Roman" w:cs="Times New Roman"/>
          <w:sz w:val="24"/>
          <w:szCs w:val="24"/>
          <w:lang w:val="ru-RU"/>
        </w:rPr>
        <w:t>от 31.08.2021</w:t>
      </w:r>
      <w:r w:rsidR="00A01FA9" w:rsidRPr="00A01FA9">
        <w:rPr>
          <w:rFonts w:hAnsi="Times New Roman" w:cs="Times New Roman"/>
          <w:sz w:val="24"/>
          <w:szCs w:val="24"/>
        </w:rPr>
        <w:t> </w:t>
      </w:r>
      <w:r w:rsidR="00A01FA9" w:rsidRPr="00A01FA9">
        <w:rPr>
          <w:rFonts w:hAnsi="Times New Roman" w:cs="Times New Roman"/>
          <w:sz w:val="24"/>
          <w:szCs w:val="24"/>
          <w:lang w:val="ru-RU"/>
        </w:rPr>
        <w:t>№ 65/3-о</w:t>
      </w:r>
      <w:bookmarkStart w:id="0" w:name="_GoBack"/>
      <w:bookmarkEnd w:id="0"/>
    </w:p>
    <w:p w:rsidR="00FB2804" w:rsidRPr="0051683A" w:rsidRDefault="000F4A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 рабочей группы</w:t>
      </w:r>
      <w:r w:rsidRPr="0051683A">
        <w:rPr>
          <w:lang w:val="ru-RU"/>
        </w:rPr>
        <w:br/>
      </w: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введению и реализации ФГОС начального и основного общего образования</w:t>
      </w:r>
    </w:p>
    <w:p w:rsidR="00FB2804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Председатель 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Нургатина</w:t>
      </w:r>
      <w:proofErr w:type="spellEnd"/>
      <w:r w:rsidR="00C80FC4">
        <w:rPr>
          <w:rFonts w:hAnsi="Times New Roman" w:cs="Times New Roman"/>
          <w:color w:val="000000"/>
          <w:sz w:val="24"/>
          <w:szCs w:val="24"/>
          <w:lang w:val="ru-RU"/>
        </w:rPr>
        <w:t xml:space="preserve"> Е.Н.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 директор </w:t>
      </w:r>
      <w:r w:rsidR="00C80FC4">
        <w:rPr>
          <w:rFonts w:hAnsi="Times New Roman" w:cs="Times New Roman"/>
          <w:color w:val="000000"/>
          <w:sz w:val="24"/>
          <w:szCs w:val="24"/>
          <w:lang w:val="ru-RU"/>
        </w:rPr>
        <w:t>МКОУ Комсомольской СШ №1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C80FC4" w:rsidRPr="0051683A" w:rsidRDefault="00C80FC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Секретарь 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рабочей группы: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Морозова В.С., 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заведующая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школьной библиотекой.</w:t>
      </w:r>
    </w:p>
    <w:p w:rsidR="00FB2804" w:rsidRPr="00C80FC4" w:rsidRDefault="000F4A1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80FC4">
        <w:rPr>
          <w:rFonts w:hAnsi="Times New Roman" w:cs="Times New Roman"/>
          <w:color w:val="000000"/>
          <w:sz w:val="24"/>
          <w:szCs w:val="24"/>
          <w:lang w:val="ru-RU"/>
        </w:rPr>
        <w:t>Члены рабочей группы:</w:t>
      </w:r>
    </w:p>
    <w:p w:rsidR="00FB2804" w:rsidRPr="0051683A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Бузулуцкая О.А.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</w:t>
      </w:r>
      <w:r w:rsidR="000F4A12">
        <w:rPr>
          <w:rFonts w:hAnsi="Times New Roman" w:cs="Times New Roman"/>
          <w:color w:val="000000"/>
          <w:sz w:val="24"/>
          <w:szCs w:val="24"/>
        </w:rPr>
        <w:t> 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по УВР.</w:t>
      </w:r>
    </w:p>
    <w:p w:rsidR="00FB2804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Денисова Л.В.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ВР</w:t>
      </w:r>
      <w:r w:rsidR="00503D0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503D05" w:rsidRPr="00503D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03D05" w:rsidRPr="0051683A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гуманитарного цикла.</w:t>
      </w:r>
    </w:p>
    <w:p w:rsidR="00C80FC4" w:rsidRPr="0051683A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Широкова Т.Г.,</w:t>
      </w:r>
      <w:r w:rsidRPr="00C80F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ВР.</w:t>
      </w:r>
    </w:p>
    <w:p w:rsidR="00C80FC4" w:rsidRDefault="00C80FC4" w:rsidP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Кряжева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Н.Г.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, заместитель директора по АХР.</w:t>
      </w:r>
    </w:p>
    <w:p w:rsidR="00FB2804" w:rsidRPr="0051683A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Исаева С.В.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куратор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 по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МР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общественно-экономического цикла.</w:t>
      </w:r>
    </w:p>
    <w:p w:rsidR="00C80FC4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Пайкова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Е.А.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 учитель начальных классов.</w:t>
      </w:r>
    </w:p>
    <w:p w:rsidR="00C80FC4" w:rsidRPr="00C80FC4" w:rsidRDefault="00C80FC4" w:rsidP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Сорокина  Е.В.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C80FC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учитель начальных классов.</w:t>
      </w:r>
    </w:p>
    <w:p w:rsidR="00FB2804" w:rsidRPr="0051683A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Лысая Е.В.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0F4A12">
        <w:rPr>
          <w:rFonts w:hAnsi="Times New Roman" w:cs="Times New Roman"/>
          <w:color w:val="000000"/>
          <w:sz w:val="24"/>
          <w:szCs w:val="24"/>
        </w:rPr>
        <w:t> 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руководитель методического объединения учителей начальных классов.</w:t>
      </w:r>
    </w:p>
    <w:p w:rsidR="00C80FC4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Прыткова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Г.О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, руководитель методического объединения учителей математического </w:t>
      </w:r>
    </w:p>
    <w:p w:rsidR="00FB2804" w:rsidRPr="0051683A" w:rsidRDefault="000F4A12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Пугачева А.П., учитель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 xml:space="preserve"> естественно-научного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1683A">
        <w:rPr>
          <w:rFonts w:hAnsi="Times New Roman" w:cs="Times New Roman"/>
          <w:color w:val="000000"/>
          <w:sz w:val="24"/>
          <w:szCs w:val="24"/>
          <w:lang w:val="ru-RU"/>
        </w:rPr>
        <w:t>цикла.</w:t>
      </w:r>
    </w:p>
    <w:p w:rsidR="00FB2804" w:rsidRDefault="00C80FC4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Учеваткина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Н.Ю.</w:t>
      </w:r>
      <w:r w:rsidR="000F4A12" w:rsidRPr="0051683A">
        <w:rPr>
          <w:rFonts w:hAnsi="Times New Roman" w:cs="Times New Roman"/>
          <w:color w:val="000000"/>
          <w:sz w:val="24"/>
          <w:szCs w:val="24"/>
          <w:lang w:val="ru-RU"/>
        </w:rPr>
        <w:t>, педагог-психолог.</w:t>
      </w:r>
    </w:p>
    <w:p w:rsidR="002B1BD9" w:rsidRDefault="002B1B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Лукашина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Н.Г., секретарь школы.</w:t>
      </w:r>
    </w:p>
    <w:p w:rsidR="002B1BD9" w:rsidRPr="0051683A" w:rsidRDefault="002B1BD9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Вервейн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Н.В., бухгалтер школы.</w:t>
      </w:r>
    </w:p>
    <w:p w:rsidR="00FB2804" w:rsidRPr="0051683A" w:rsidRDefault="00FB2804" w:rsidP="00C80FC4">
      <w:p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FB2804" w:rsidRPr="0051683A" w:rsidSect="00DA148E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A0A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6573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967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B52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5A0B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2437B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F4A12"/>
    <w:rsid w:val="002B1BD9"/>
    <w:rsid w:val="002D33B1"/>
    <w:rsid w:val="002D3591"/>
    <w:rsid w:val="003514A0"/>
    <w:rsid w:val="004F7E17"/>
    <w:rsid w:val="00503D05"/>
    <w:rsid w:val="0051683A"/>
    <w:rsid w:val="005A05CE"/>
    <w:rsid w:val="00653AF6"/>
    <w:rsid w:val="007E27D9"/>
    <w:rsid w:val="00916FD1"/>
    <w:rsid w:val="00A01FA9"/>
    <w:rsid w:val="00B73A5A"/>
    <w:rsid w:val="00C80FC4"/>
    <w:rsid w:val="00DA148E"/>
    <w:rsid w:val="00E438A1"/>
    <w:rsid w:val="00F01E19"/>
    <w:rsid w:val="00FB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1B645"/>
  <w15:docId w15:val="{932B4D44-FD87-42A9-B8E9-9003E9CD5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A148E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Buzuluckiy</dc:creator>
  <dc:description>Подготовлено экспертами Актион-МЦФЭР</dc:description>
  <cp:lastModifiedBy>Olga</cp:lastModifiedBy>
  <cp:revision>3</cp:revision>
  <dcterms:created xsi:type="dcterms:W3CDTF">2022-06-09T11:40:00Z</dcterms:created>
  <dcterms:modified xsi:type="dcterms:W3CDTF">2022-06-09T12:04:00Z</dcterms:modified>
</cp:coreProperties>
</file>