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94" w:rsidRDefault="006E7169" w:rsidP="00F67994">
      <w:r>
        <w:rPr>
          <w:noProof/>
        </w:rPr>
        <w:drawing>
          <wp:inline distT="0" distB="0" distL="0" distR="0">
            <wp:extent cx="5715000" cy="9001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2E0" w:rsidRDefault="00A052E0" w:rsidP="00A052E0">
      <w:pPr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Pr="00F67994" w:rsidRDefault="00A052E0" w:rsidP="00A052E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67994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A052E0" w:rsidRPr="00153002" w:rsidRDefault="00A052E0" w:rsidP="00A052E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52E0" w:rsidRPr="00153002" w:rsidRDefault="00A052E0" w:rsidP="00A052E0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sz w:val="24"/>
          <w:szCs w:val="24"/>
        </w:rPr>
        <w:t>Введение ……………………………………………..…………………</w:t>
      </w:r>
      <w:r w:rsidR="00CE0379">
        <w:rPr>
          <w:rFonts w:ascii="Times New Roman" w:hAnsi="Times New Roman"/>
          <w:bCs/>
          <w:sz w:val="24"/>
          <w:szCs w:val="24"/>
        </w:rPr>
        <w:t>...</w:t>
      </w:r>
      <w:r w:rsidRPr="00153002">
        <w:rPr>
          <w:rFonts w:ascii="Times New Roman" w:hAnsi="Times New Roman"/>
          <w:bCs/>
          <w:sz w:val="24"/>
          <w:szCs w:val="24"/>
        </w:rPr>
        <w:t xml:space="preserve">3                                                                             </w:t>
      </w:r>
    </w:p>
    <w:p w:rsidR="00A052E0" w:rsidRPr="00153002" w:rsidRDefault="00A052E0" w:rsidP="00A052E0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sz w:val="24"/>
          <w:szCs w:val="24"/>
        </w:rPr>
        <w:t>Паспорт Программы ………………………………………………….…</w:t>
      </w:r>
      <w:r w:rsidR="002E2A33">
        <w:rPr>
          <w:rFonts w:ascii="Times New Roman" w:hAnsi="Times New Roman"/>
          <w:bCs/>
          <w:sz w:val="24"/>
          <w:szCs w:val="24"/>
        </w:rPr>
        <w:t>.</w:t>
      </w:r>
      <w:r w:rsidRPr="00153002">
        <w:rPr>
          <w:rFonts w:ascii="Times New Roman" w:hAnsi="Times New Roman"/>
          <w:bCs/>
          <w:sz w:val="24"/>
          <w:szCs w:val="24"/>
        </w:rPr>
        <w:t xml:space="preserve">3                                                             </w:t>
      </w:r>
    </w:p>
    <w:p w:rsidR="00A052E0" w:rsidRPr="00153002" w:rsidRDefault="00A052E0" w:rsidP="00A052E0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sz w:val="24"/>
          <w:szCs w:val="24"/>
        </w:rPr>
        <w:t>Информация об ОУ…….. 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</w:t>
      </w:r>
      <w:r w:rsidR="002E2A33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6</w:t>
      </w:r>
      <w:r w:rsidRPr="00153002"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</w:p>
    <w:p w:rsidR="00A052E0" w:rsidRPr="00153002" w:rsidRDefault="00A052E0" w:rsidP="00A052E0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sz w:val="24"/>
          <w:szCs w:val="24"/>
        </w:rPr>
        <w:t>Проблемно-ориентированный анализ…………………………………</w:t>
      </w:r>
      <w:r w:rsidR="00907566">
        <w:rPr>
          <w:rFonts w:ascii="Times New Roman" w:hAnsi="Times New Roman"/>
          <w:bCs/>
          <w:sz w:val="24"/>
          <w:szCs w:val="24"/>
        </w:rPr>
        <w:t>17</w:t>
      </w:r>
      <w:r w:rsidRPr="00153002">
        <w:rPr>
          <w:rFonts w:ascii="Times New Roman" w:hAnsi="Times New Roman"/>
          <w:bCs/>
          <w:sz w:val="24"/>
          <w:szCs w:val="24"/>
        </w:rPr>
        <w:t xml:space="preserve">                                 </w:t>
      </w:r>
    </w:p>
    <w:p w:rsidR="00A052E0" w:rsidRPr="00153002" w:rsidRDefault="00A052E0" w:rsidP="00A052E0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sz w:val="24"/>
          <w:szCs w:val="24"/>
        </w:rPr>
        <w:t>Концептуальный проект будущего состояния школы  ……………</w:t>
      </w:r>
      <w:r w:rsidR="002E2A33">
        <w:rPr>
          <w:rFonts w:ascii="Times New Roman" w:hAnsi="Times New Roman"/>
          <w:bCs/>
          <w:sz w:val="24"/>
          <w:szCs w:val="24"/>
        </w:rPr>
        <w:t>…</w:t>
      </w:r>
      <w:r w:rsidRPr="00153002">
        <w:rPr>
          <w:rFonts w:ascii="Times New Roman" w:hAnsi="Times New Roman"/>
          <w:bCs/>
          <w:sz w:val="24"/>
          <w:szCs w:val="24"/>
        </w:rPr>
        <w:t>2</w:t>
      </w:r>
      <w:r w:rsidR="00907566">
        <w:rPr>
          <w:rFonts w:ascii="Times New Roman" w:hAnsi="Times New Roman"/>
          <w:bCs/>
          <w:sz w:val="24"/>
          <w:szCs w:val="24"/>
        </w:rPr>
        <w:t>1</w:t>
      </w:r>
      <w:r w:rsidRPr="00153002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</w:t>
      </w:r>
    </w:p>
    <w:p w:rsidR="00A052E0" w:rsidRPr="00153002" w:rsidRDefault="00A052E0" w:rsidP="00A052E0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sz w:val="24"/>
          <w:szCs w:val="24"/>
        </w:rPr>
        <w:t>Основные мероприятия реа</w:t>
      </w:r>
      <w:r w:rsidR="00907566">
        <w:rPr>
          <w:rFonts w:ascii="Times New Roman" w:hAnsi="Times New Roman"/>
          <w:bCs/>
          <w:sz w:val="24"/>
          <w:szCs w:val="24"/>
        </w:rPr>
        <w:t>лизации Программы развития …………23</w:t>
      </w:r>
      <w:r w:rsidRPr="00153002">
        <w:rPr>
          <w:rFonts w:ascii="Times New Roman" w:hAnsi="Times New Roman"/>
          <w:bCs/>
          <w:sz w:val="24"/>
          <w:szCs w:val="24"/>
        </w:rPr>
        <w:t xml:space="preserve">                            </w:t>
      </w:r>
    </w:p>
    <w:p w:rsidR="00A052E0" w:rsidRPr="00153002" w:rsidRDefault="00A052E0" w:rsidP="00A052E0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sz w:val="24"/>
          <w:szCs w:val="24"/>
        </w:rPr>
        <w:t>Ресурсное обеспечение Программы развития………………………..</w:t>
      </w:r>
      <w:r w:rsidR="00907566">
        <w:rPr>
          <w:rFonts w:ascii="Times New Roman" w:hAnsi="Times New Roman"/>
          <w:bCs/>
          <w:sz w:val="24"/>
          <w:szCs w:val="24"/>
        </w:rPr>
        <w:t>30</w:t>
      </w:r>
    </w:p>
    <w:p w:rsidR="00A052E0" w:rsidRPr="00153002" w:rsidRDefault="00A052E0" w:rsidP="00A052E0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sz w:val="24"/>
          <w:szCs w:val="24"/>
        </w:rPr>
        <w:t>Контроль и оценка эффективности выполнения Программы развития…………………………</w:t>
      </w:r>
      <w:r w:rsidR="002E2A33">
        <w:rPr>
          <w:rFonts w:ascii="Times New Roman" w:hAnsi="Times New Roman"/>
          <w:bCs/>
          <w:sz w:val="24"/>
          <w:szCs w:val="24"/>
        </w:rPr>
        <w:t>………………………………………</w:t>
      </w:r>
      <w:r w:rsidR="00907566">
        <w:rPr>
          <w:rFonts w:ascii="Times New Roman" w:hAnsi="Times New Roman"/>
          <w:bCs/>
          <w:sz w:val="24"/>
          <w:szCs w:val="24"/>
        </w:rPr>
        <w:t>31</w:t>
      </w:r>
    </w:p>
    <w:p w:rsidR="00A052E0" w:rsidRPr="00153002" w:rsidRDefault="00A052E0" w:rsidP="00A052E0">
      <w:pPr>
        <w:numPr>
          <w:ilvl w:val="0"/>
          <w:numId w:val="1"/>
        </w:numPr>
        <w:tabs>
          <w:tab w:val="clear" w:pos="720"/>
          <w:tab w:val="num" w:pos="851"/>
        </w:tabs>
        <w:ind w:left="851" w:hanging="491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sz w:val="24"/>
          <w:szCs w:val="24"/>
        </w:rPr>
        <w:t>Механизм реализации Программы развития.……………….………..3</w:t>
      </w:r>
      <w:r w:rsidR="00907566">
        <w:rPr>
          <w:rFonts w:ascii="Times New Roman" w:hAnsi="Times New Roman"/>
          <w:bCs/>
          <w:sz w:val="24"/>
          <w:szCs w:val="24"/>
        </w:rPr>
        <w:t>1</w:t>
      </w:r>
    </w:p>
    <w:p w:rsidR="00A052E0" w:rsidRPr="00153002" w:rsidRDefault="00A052E0" w:rsidP="00A052E0">
      <w:pPr>
        <w:rPr>
          <w:sz w:val="24"/>
          <w:szCs w:val="24"/>
        </w:rPr>
      </w:pPr>
    </w:p>
    <w:p w:rsidR="00A052E0" w:rsidRPr="00153002" w:rsidRDefault="00A052E0" w:rsidP="00A052E0">
      <w:pPr>
        <w:spacing w:before="120" w:after="12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Pr="00153002" w:rsidRDefault="00A052E0" w:rsidP="00A052E0">
      <w:pPr>
        <w:spacing w:before="120" w:after="12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Pr="00153002" w:rsidRDefault="00A052E0" w:rsidP="00A052E0">
      <w:pPr>
        <w:spacing w:before="120" w:after="12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Pr="00153002" w:rsidRDefault="00A052E0" w:rsidP="00A052E0">
      <w:pPr>
        <w:spacing w:before="120" w:after="12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Pr="00153002" w:rsidRDefault="00A052E0" w:rsidP="00A052E0">
      <w:pPr>
        <w:spacing w:before="120" w:after="12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Pr="00153002" w:rsidRDefault="00A052E0" w:rsidP="00A052E0">
      <w:pPr>
        <w:spacing w:before="120" w:after="12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Default="00A052E0" w:rsidP="00A052E0">
      <w:pPr>
        <w:spacing w:before="120" w:after="12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Default="00A052E0" w:rsidP="00A052E0">
      <w:pPr>
        <w:spacing w:before="120" w:after="12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Default="00A052E0" w:rsidP="00A052E0">
      <w:pPr>
        <w:spacing w:before="120" w:after="12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Default="00A052E0" w:rsidP="00A052E0">
      <w:pPr>
        <w:spacing w:before="120" w:after="12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Pr="00153002" w:rsidRDefault="00A052E0" w:rsidP="00A052E0">
      <w:pPr>
        <w:spacing w:before="120" w:after="12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Pr="00153002" w:rsidRDefault="00A052E0" w:rsidP="00A052E0">
      <w:pPr>
        <w:spacing w:before="120" w:after="120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Pr="00153002" w:rsidRDefault="00A052E0" w:rsidP="00A052E0">
      <w:pPr>
        <w:spacing w:before="120" w:after="120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Default="00A052E0" w:rsidP="00A052E0">
      <w:pPr>
        <w:spacing w:before="120" w:after="120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Default="00A052E0" w:rsidP="00A052E0">
      <w:pPr>
        <w:spacing w:before="120" w:after="120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Default="00A052E0" w:rsidP="00A052E0">
      <w:pPr>
        <w:spacing w:before="120" w:after="120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Pr="00153002" w:rsidRDefault="00A052E0" w:rsidP="00A052E0">
      <w:pPr>
        <w:spacing w:before="120" w:after="120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052E0" w:rsidRPr="00153002" w:rsidRDefault="00A052E0" w:rsidP="00A052E0">
      <w:pPr>
        <w:pStyle w:val="Default"/>
        <w:spacing w:line="276" w:lineRule="auto"/>
        <w:jc w:val="center"/>
        <w:rPr>
          <w:sz w:val="28"/>
          <w:szCs w:val="28"/>
        </w:rPr>
      </w:pPr>
      <w:r w:rsidRPr="00153002">
        <w:rPr>
          <w:b/>
          <w:bCs/>
          <w:sz w:val="28"/>
          <w:szCs w:val="28"/>
        </w:rPr>
        <w:t>1. Введение</w:t>
      </w:r>
    </w:p>
    <w:p w:rsidR="00A052E0" w:rsidRPr="00153002" w:rsidRDefault="00A052E0" w:rsidP="00A052E0">
      <w:pPr>
        <w:pStyle w:val="Default"/>
        <w:spacing w:line="276" w:lineRule="auto"/>
        <w:ind w:firstLine="708"/>
        <w:jc w:val="both"/>
      </w:pPr>
      <w:r w:rsidRPr="00153002">
        <w:t xml:space="preserve">Программа развития Муниципального бюджетного общеобразовательного учреждения Комсомольской средней школы № 1 Комсомольского муниципального района Ивановской области (далее – ОУ) на 2017 – 2021 гг. (далее - Программа) является продолжением Программы развития ОУ на 2011 – 2016 гг. и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ОУ на среднесрочную перспективу. </w:t>
      </w:r>
    </w:p>
    <w:p w:rsidR="00A052E0" w:rsidRPr="00153002" w:rsidRDefault="00A052E0" w:rsidP="00A052E0">
      <w:pPr>
        <w:pStyle w:val="Default"/>
        <w:spacing w:line="276" w:lineRule="auto"/>
        <w:ind w:firstLine="851"/>
        <w:jc w:val="both"/>
      </w:pPr>
      <w:r w:rsidRPr="00153002">
        <w:t>Программа развития ОУ призвана:</w:t>
      </w:r>
    </w:p>
    <w:p w:rsidR="00A052E0" w:rsidRPr="00153002" w:rsidRDefault="00A052E0" w:rsidP="00A052E0">
      <w:pPr>
        <w:pStyle w:val="Default"/>
        <w:numPr>
          <w:ilvl w:val="0"/>
          <w:numId w:val="19"/>
        </w:numPr>
        <w:spacing w:line="276" w:lineRule="auto"/>
        <w:jc w:val="both"/>
      </w:pPr>
      <w:r w:rsidRPr="00153002">
        <w:t>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процесса;</w:t>
      </w:r>
    </w:p>
    <w:p w:rsidR="00A052E0" w:rsidRPr="00153002" w:rsidRDefault="00A052E0" w:rsidP="00A052E0">
      <w:pPr>
        <w:pStyle w:val="Default"/>
        <w:numPr>
          <w:ilvl w:val="0"/>
          <w:numId w:val="19"/>
        </w:numPr>
        <w:spacing w:line="276" w:lineRule="auto"/>
        <w:jc w:val="both"/>
      </w:pPr>
      <w:r w:rsidRPr="00153002">
        <w:t xml:space="preserve">консолидировать усилия всех заинтересованных субъектов образовательного процесса и социального окружения школы для достижения цели Программы. </w:t>
      </w:r>
    </w:p>
    <w:p w:rsidR="00A052E0" w:rsidRPr="00153002" w:rsidRDefault="00A052E0" w:rsidP="00A052E0">
      <w:pPr>
        <w:pStyle w:val="Default"/>
        <w:spacing w:line="276" w:lineRule="auto"/>
        <w:ind w:firstLine="360"/>
        <w:jc w:val="both"/>
      </w:pPr>
      <w:r w:rsidRPr="00153002">
        <w:t xml:space="preserve">Программа развития является обязательным локальным актом, наличие которого в ОУ закреплено законодательно. </w:t>
      </w:r>
    </w:p>
    <w:p w:rsidR="00A052E0" w:rsidRPr="00153002" w:rsidRDefault="00A052E0" w:rsidP="00A052E0">
      <w:pPr>
        <w:pStyle w:val="Default"/>
        <w:spacing w:line="276" w:lineRule="auto"/>
        <w:ind w:firstLine="360"/>
        <w:jc w:val="both"/>
      </w:pPr>
      <w:r w:rsidRPr="00153002">
        <w:t>В основу реализации Программы положен современный программно-проектный метод, сочетающий управленческую целенаправленность и творческую инициативу участников образовательного процесса.</w:t>
      </w:r>
    </w:p>
    <w:p w:rsidR="00A052E0" w:rsidRPr="00153002" w:rsidRDefault="00A052E0" w:rsidP="00A052E0">
      <w:pPr>
        <w:spacing w:after="0"/>
        <w:rPr>
          <w:rFonts w:ascii="Times New Roman" w:hAnsi="Times New Roman"/>
          <w:sz w:val="16"/>
          <w:szCs w:val="16"/>
        </w:rPr>
      </w:pPr>
    </w:p>
    <w:p w:rsidR="00A052E0" w:rsidRPr="00153002" w:rsidRDefault="00A052E0" w:rsidP="00A052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3002">
        <w:rPr>
          <w:rFonts w:ascii="Times New Roman" w:hAnsi="Times New Roman"/>
          <w:b/>
          <w:sz w:val="28"/>
          <w:szCs w:val="28"/>
        </w:rPr>
        <w:t>2. Паспорт программы развития ОУ</w:t>
      </w:r>
    </w:p>
    <w:p w:rsidR="00A052E0" w:rsidRPr="00153002" w:rsidRDefault="00A052E0" w:rsidP="00A052E0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2"/>
        <w:gridCol w:w="6941"/>
      </w:tblGrid>
      <w:tr w:rsidR="00A052E0" w:rsidRPr="00153002" w:rsidTr="00410927">
        <w:trPr>
          <w:trHeight w:val="857"/>
        </w:trPr>
        <w:tc>
          <w:tcPr>
            <w:tcW w:w="2522" w:type="dxa"/>
          </w:tcPr>
          <w:p w:rsidR="00A052E0" w:rsidRPr="00153002" w:rsidRDefault="00A052E0" w:rsidP="00CD625B">
            <w:pPr>
              <w:tabs>
                <w:tab w:val="left" w:pos="2835"/>
              </w:tabs>
              <w:spacing w:after="0" w:line="240" w:lineRule="auto"/>
              <w:ind w:left="142" w:right="305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Полное наименование программы</w:t>
            </w:r>
          </w:p>
        </w:tc>
        <w:tc>
          <w:tcPr>
            <w:tcW w:w="6941" w:type="dxa"/>
          </w:tcPr>
          <w:p w:rsidR="00A052E0" w:rsidRPr="00153002" w:rsidRDefault="00A052E0" w:rsidP="00A052E0">
            <w:pPr>
              <w:tabs>
                <w:tab w:val="left" w:pos="2835"/>
              </w:tabs>
              <w:spacing w:after="0"/>
              <w:ind w:right="305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Программа развития Муниципального бюджетного общеобразовательного учреждения Комсомольской средней школы № 1 Комсомольского муниципального района Ивановской области на 2017 – 2021 гг.</w:t>
            </w:r>
          </w:p>
        </w:tc>
      </w:tr>
      <w:tr w:rsidR="00A052E0" w:rsidRPr="00153002" w:rsidTr="00410927">
        <w:tc>
          <w:tcPr>
            <w:tcW w:w="2522" w:type="dxa"/>
          </w:tcPr>
          <w:p w:rsidR="00A052E0" w:rsidRPr="00153002" w:rsidRDefault="00A052E0" w:rsidP="00CD625B">
            <w:pPr>
              <w:tabs>
                <w:tab w:val="left" w:pos="2835"/>
              </w:tabs>
              <w:spacing w:after="0" w:line="240" w:lineRule="auto"/>
              <w:ind w:left="142" w:right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Основание для</w:t>
            </w:r>
          </w:p>
          <w:p w:rsidR="00A052E0" w:rsidRPr="00153002" w:rsidRDefault="00A052E0" w:rsidP="00CD625B">
            <w:pPr>
              <w:tabs>
                <w:tab w:val="left" w:pos="2835"/>
              </w:tabs>
              <w:spacing w:after="0" w:line="240" w:lineRule="auto"/>
              <w:ind w:left="142" w:right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разработки</w:t>
            </w:r>
          </w:p>
          <w:p w:rsidR="00A052E0" w:rsidRPr="00153002" w:rsidRDefault="00A052E0" w:rsidP="00CD625B">
            <w:pPr>
              <w:tabs>
                <w:tab w:val="left" w:pos="2835"/>
              </w:tabs>
              <w:spacing w:after="0" w:line="240" w:lineRule="auto"/>
              <w:ind w:left="142" w:right="3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Программы</w:t>
            </w:r>
          </w:p>
        </w:tc>
        <w:tc>
          <w:tcPr>
            <w:tcW w:w="6941" w:type="dxa"/>
          </w:tcPr>
          <w:p w:rsidR="00A052E0" w:rsidRPr="00153002" w:rsidRDefault="00A052E0" w:rsidP="00A052E0">
            <w:pPr>
              <w:tabs>
                <w:tab w:val="left" w:pos="2835"/>
              </w:tabs>
              <w:spacing w:after="0"/>
              <w:ind w:left="112" w:right="2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Основанием для разработки Программы развития явились следующие нормативно-правовые документы:</w:t>
            </w:r>
          </w:p>
          <w:p w:rsidR="00A052E0" w:rsidRPr="00153002" w:rsidRDefault="00A052E0" w:rsidP="00A052E0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428"/>
              </w:tabs>
              <w:spacing w:after="0"/>
              <w:ind w:left="428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Конвенция о правах ребенка;</w:t>
            </w:r>
          </w:p>
          <w:p w:rsidR="00A052E0" w:rsidRPr="00153002" w:rsidRDefault="00A052E0" w:rsidP="00A052E0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428"/>
              </w:tabs>
              <w:spacing w:after="0"/>
              <w:ind w:left="428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Конституция Российской Федерации;</w:t>
            </w:r>
          </w:p>
          <w:p w:rsidR="00A052E0" w:rsidRPr="00153002" w:rsidRDefault="00A052E0" w:rsidP="00A052E0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428"/>
              </w:tabs>
              <w:spacing w:after="0"/>
              <w:ind w:left="428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Указ Президента Российской Федерации от 07.05.2012г. № 596 «О долгосрочной государственной экономической политике»;</w:t>
            </w:r>
          </w:p>
          <w:p w:rsidR="00A052E0" w:rsidRPr="00153002" w:rsidRDefault="00A052E0" w:rsidP="00A052E0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428"/>
              </w:tabs>
              <w:spacing w:after="0"/>
              <w:ind w:left="428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Указ Президента Российской Федерации от 07.05.2012г. № 597 «О мероприятиях по реализации государственной социальной политики»;</w:t>
            </w:r>
          </w:p>
          <w:p w:rsidR="00A052E0" w:rsidRPr="00153002" w:rsidRDefault="00A052E0" w:rsidP="00A052E0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428"/>
              </w:tabs>
              <w:spacing w:after="0"/>
              <w:ind w:left="428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Указ Президента Российской Федерации от 07.05.2012г. № 599 «О мерах по реализации государственной политики в области образования и науки»;</w:t>
            </w:r>
          </w:p>
          <w:p w:rsidR="00A052E0" w:rsidRPr="00153002" w:rsidRDefault="00A052E0" w:rsidP="00A052E0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428"/>
              </w:tabs>
              <w:spacing w:after="0"/>
              <w:ind w:left="428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Федеральный закон «Об образовании в Российской Федерации» от 29.12.2012г. № 273-ФЗ;</w:t>
            </w:r>
          </w:p>
          <w:p w:rsidR="00A052E0" w:rsidRPr="00153002" w:rsidRDefault="00A052E0" w:rsidP="00A052E0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428"/>
              </w:tabs>
              <w:spacing w:after="0"/>
              <w:ind w:left="428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15.05.2013г. № 792-р об утверждении государственной программы Российской Федерации «Развитие образование» на 2013-2020 годы;</w:t>
            </w:r>
          </w:p>
          <w:p w:rsidR="00A052E0" w:rsidRPr="00153002" w:rsidRDefault="00A052E0" w:rsidP="00A052E0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428"/>
              </w:tabs>
              <w:spacing w:after="0"/>
              <w:ind w:left="428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Федеральная целевая программа «Дети России», подпрограмма «Одаренные дети»; </w:t>
            </w:r>
          </w:p>
          <w:p w:rsidR="00A052E0" w:rsidRPr="00153002" w:rsidRDefault="00A052E0" w:rsidP="00A052E0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428"/>
              </w:tabs>
              <w:spacing w:after="0"/>
              <w:ind w:left="428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Государственная программа Российской Федерации «Доступная среда» на 2011-2020 годы;</w:t>
            </w:r>
          </w:p>
          <w:p w:rsidR="00A052E0" w:rsidRPr="00153002" w:rsidRDefault="00A052E0" w:rsidP="00A052E0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428"/>
              </w:tabs>
              <w:spacing w:after="0"/>
              <w:ind w:left="428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Федеральные государственные образовательные стандарты нового поколения (ФГОС);</w:t>
            </w:r>
          </w:p>
          <w:p w:rsidR="00A052E0" w:rsidRPr="00153002" w:rsidRDefault="00A052E0" w:rsidP="00A052E0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428"/>
              </w:tabs>
              <w:spacing w:after="0"/>
              <w:ind w:left="428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Концепция духовно-нравственного развития и воспитания личности гражданина России;</w:t>
            </w:r>
          </w:p>
          <w:p w:rsidR="00A052E0" w:rsidRPr="00153002" w:rsidRDefault="00A052E0" w:rsidP="00A052E0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428"/>
              </w:tabs>
              <w:spacing w:after="0"/>
              <w:ind w:left="428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СанПиН 2.4.2.2821-10 «Санитарно-эпидемиологические требования к условиям и организации обучения в общеобразовательных учреждениях»;</w:t>
            </w:r>
          </w:p>
          <w:p w:rsidR="00A052E0" w:rsidRPr="00153002" w:rsidRDefault="00A052E0" w:rsidP="00A052E0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428"/>
              </w:tabs>
              <w:spacing w:after="0"/>
              <w:ind w:left="428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Муниципальная «Программа развития системы образования Комсомольского муниципального района», утвержденная постановлением Администрации Комсомольского муниципального района Ивановской области от 12.11.2013 № 942;</w:t>
            </w:r>
          </w:p>
          <w:p w:rsidR="00A052E0" w:rsidRPr="00153002" w:rsidRDefault="00A052E0" w:rsidP="00A052E0">
            <w:pPr>
              <w:pStyle w:val="a9"/>
              <w:widowControl w:val="0"/>
              <w:numPr>
                <w:ilvl w:val="0"/>
                <w:numId w:val="20"/>
              </w:numPr>
              <w:tabs>
                <w:tab w:val="left" w:pos="428"/>
              </w:tabs>
              <w:spacing w:after="0"/>
              <w:ind w:left="428"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 мероприятий (дорожная карта) «Изменения в отраслях социальной сферы, направленные на повышение эффективности образования», утвержденный постановлением Администрации Комсомольского муниципального района Ивановской области от 28.03.2013 № 238.</w:t>
            </w:r>
          </w:p>
        </w:tc>
      </w:tr>
      <w:tr w:rsidR="00A052E0" w:rsidRPr="00153002" w:rsidTr="00410927">
        <w:trPr>
          <w:trHeight w:val="273"/>
        </w:trPr>
        <w:tc>
          <w:tcPr>
            <w:tcW w:w="2522" w:type="dxa"/>
          </w:tcPr>
          <w:p w:rsidR="00A052E0" w:rsidRPr="00153002" w:rsidRDefault="00A052E0" w:rsidP="00CD625B">
            <w:pPr>
              <w:tabs>
                <w:tab w:val="left" w:pos="2835"/>
              </w:tabs>
              <w:spacing w:after="0" w:line="240" w:lineRule="auto"/>
              <w:ind w:right="305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Ответственные за выполнение мероприятий Программы развития</w:t>
            </w:r>
          </w:p>
        </w:tc>
        <w:tc>
          <w:tcPr>
            <w:tcW w:w="6941" w:type="dxa"/>
          </w:tcPr>
          <w:p w:rsidR="00A052E0" w:rsidRPr="00153002" w:rsidRDefault="00A052E0" w:rsidP="00A052E0">
            <w:pPr>
              <w:tabs>
                <w:tab w:val="left" w:pos="2835"/>
              </w:tabs>
              <w:spacing w:after="0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Администрация МБОУ Комсомольской СШ № 1 Комсомольского муниципального района Ивановской области, педагогический коллектив ОУ, обучающиеся и родительская общественность, социальные партнеры школы</w:t>
            </w:r>
          </w:p>
        </w:tc>
      </w:tr>
      <w:tr w:rsidR="00A052E0" w:rsidRPr="00153002" w:rsidTr="00410927">
        <w:tc>
          <w:tcPr>
            <w:tcW w:w="2522" w:type="dxa"/>
          </w:tcPr>
          <w:p w:rsidR="00A052E0" w:rsidRPr="00153002" w:rsidRDefault="00A052E0" w:rsidP="00CD625B">
            <w:pPr>
              <w:tabs>
                <w:tab w:val="left" w:pos="2835"/>
              </w:tabs>
              <w:spacing w:after="0" w:line="240" w:lineRule="auto"/>
              <w:ind w:right="305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Задачи Программы развития</w:t>
            </w:r>
          </w:p>
        </w:tc>
        <w:tc>
          <w:tcPr>
            <w:tcW w:w="6941" w:type="dxa"/>
          </w:tcPr>
          <w:p w:rsidR="00A052E0" w:rsidRPr="00153002" w:rsidRDefault="00A052E0" w:rsidP="00A052E0">
            <w:pPr>
              <w:pStyle w:val="26"/>
              <w:numPr>
                <w:ilvl w:val="0"/>
                <w:numId w:val="22"/>
              </w:numPr>
              <w:shd w:val="clear" w:color="auto" w:fill="auto"/>
              <w:spacing w:before="0" w:line="276" w:lineRule="auto"/>
              <w:ind w:left="428"/>
              <w:jc w:val="both"/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 w:rsidRPr="00153002">
              <w:rPr>
                <w:rStyle w:val="210pt"/>
                <w:rFonts w:eastAsiaTheme="minorHAnsi"/>
                <w:b w:val="0"/>
                <w:sz w:val="24"/>
                <w:szCs w:val="24"/>
              </w:rPr>
              <w:t>Обновление содержания общего образования, внедрение и реализация инновационных образовательных технологий.</w:t>
            </w:r>
          </w:p>
          <w:p w:rsidR="00A052E0" w:rsidRPr="00153002" w:rsidRDefault="00A052E0" w:rsidP="00A052E0">
            <w:pPr>
              <w:pStyle w:val="26"/>
              <w:numPr>
                <w:ilvl w:val="0"/>
                <w:numId w:val="22"/>
              </w:numPr>
              <w:shd w:val="clear" w:color="auto" w:fill="auto"/>
              <w:spacing w:before="0" w:line="276" w:lineRule="auto"/>
              <w:ind w:left="428"/>
              <w:jc w:val="both"/>
              <w:rPr>
                <w:rStyle w:val="210pt"/>
                <w:rFonts w:eastAsiaTheme="minorHAnsi"/>
                <w:b w:val="0"/>
                <w:sz w:val="24"/>
                <w:szCs w:val="24"/>
              </w:rPr>
            </w:pPr>
            <w:r w:rsidRPr="00153002">
              <w:rPr>
                <w:rStyle w:val="210pt"/>
                <w:rFonts w:eastAsiaTheme="minorHAnsi"/>
                <w:b w:val="0"/>
                <w:sz w:val="24"/>
                <w:szCs w:val="24"/>
              </w:rPr>
              <w:t>Создание условий, обеспечивающих личностный рост всех субъектов образовательного процесса.</w:t>
            </w:r>
          </w:p>
          <w:p w:rsidR="00A052E0" w:rsidRPr="00153002" w:rsidRDefault="00A052E0" w:rsidP="00A052E0">
            <w:pPr>
              <w:pStyle w:val="26"/>
              <w:numPr>
                <w:ilvl w:val="0"/>
                <w:numId w:val="22"/>
              </w:numPr>
              <w:shd w:val="clear" w:color="auto" w:fill="auto"/>
              <w:spacing w:before="0" w:line="276" w:lineRule="auto"/>
              <w:ind w:left="428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53002">
              <w:rPr>
                <w:sz w:val="24"/>
                <w:szCs w:val="24"/>
              </w:rPr>
              <w:t>Совершенствование системы деятельности ОУ, направленной на сохранение, укрепление здоровья всех субъектов образовательного процесса.</w:t>
            </w:r>
          </w:p>
          <w:p w:rsidR="00A052E0" w:rsidRPr="00153002" w:rsidRDefault="00A052E0" w:rsidP="00A052E0">
            <w:pPr>
              <w:pStyle w:val="26"/>
              <w:numPr>
                <w:ilvl w:val="0"/>
                <w:numId w:val="22"/>
              </w:numPr>
              <w:shd w:val="clear" w:color="auto" w:fill="auto"/>
              <w:spacing w:before="0" w:line="276" w:lineRule="auto"/>
              <w:ind w:left="428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53002">
              <w:rPr>
                <w:sz w:val="24"/>
                <w:szCs w:val="24"/>
              </w:rPr>
              <w:t>Формирование системы оценки качества образовательных результатов.</w:t>
            </w:r>
          </w:p>
          <w:p w:rsidR="00A052E0" w:rsidRPr="00F67994" w:rsidRDefault="00A052E0" w:rsidP="00A052E0">
            <w:pPr>
              <w:pStyle w:val="26"/>
              <w:numPr>
                <w:ilvl w:val="0"/>
                <w:numId w:val="22"/>
              </w:numPr>
              <w:shd w:val="clear" w:color="auto" w:fill="auto"/>
              <w:spacing w:before="0" w:line="276" w:lineRule="auto"/>
              <w:ind w:left="428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67994">
              <w:rPr>
                <w:rStyle w:val="211pt"/>
                <w:rFonts w:eastAsia="Calibri"/>
                <w:sz w:val="24"/>
                <w:szCs w:val="24"/>
              </w:rPr>
              <w:t>Создание и развитие инфраструктуры, отвечающей требованиям ФГОС и современным представлениям комфорта и безопасности.</w:t>
            </w:r>
          </w:p>
        </w:tc>
      </w:tr>
      <w:tr w:rsidR="00A052E0" w:rsidRPr="00153002" w:rsidTr="00410927">
        <w:tc>
          <w:tcPr>
            <w:tcW w:w="2522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Сроки и этапы реализации Программы развития</w:t>
            </w:r>
          </w:p>
        </w:tc>
        <w:tc>
          <w:tcPr>
            <w:tcW w:w="6941" w:type="dxa"/>
          </w:tcPr>
          <w:p w:rsidR="00A052E0" w:rsidRPr="00153002" w:rsidRDefault="00A052E0" w:rsidP="00A052E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 xml:space="preserve">Настоящая Программа разработана на 2017 </w:t>
            </w:r>
            <w:r w:rsidR="00F67994">
              <w:rPr>
                <w:rFonts w:ascii="Times New Roman" w:hAnsi="Times New Roman"/>
                <w:sz w:val="24"/>
                <w:szCs w:val="24"/>
              </w:rPr>
              <w:t>–</w:t>
            </w:r>
            <w:r w:rsidRPr="00153002">
              <w:rPr>
                <w:rFonts w:ascii="Times New Roman" w:hAnsi="Times New Roman"/>
                <w:sz w:val="24"/>
                <w:szCs w:val="24"/>
              </w:rPr>
              <w:t xml:space="preserve"> 2021 годы и предусматривает следующие этапы развития:</w:t>
            </w:r>
          </w:p>
          <w:p w:rsidR="00A052E0" w:rsidRPr="00153002" w:rsidRDefault="00A052E0" w:rsidP="00A052E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i/>
                <w:iCs/>
                <w:sz w:val="24"/>
                <w:szCs w:val="24"/>
              </w:rPr>
              <w:t>Аналитико-проектировочный этап:</w:t>
            </w:r>
            <w:r w:rsidR="00F67994">
              <w:rPr>
                <w:rFonts w:ascii="Times New Roman" w:hAnsi="Times New Roman"/>
                <w:sz w:val="24"/>
                <w:szCs w:val="24"/>
              </w:rPr>
              <w:t xml:space="preserve"> - март – декабрь 2017</w:t>
            </w:r>
            <w:r w:rsidRPr="00153002">
              <w:rPr>
                <w:rFonts w:ascii="Times New Roman" w:hAnsi="Times New Roman"/>
                <w:sz w:val="24"/>
                <w:szCs w:val="24"/>
              </w:rPr>
              <w:t>г. - подведение итогов работы по Программе развития 2011–2016 г.г., анализ результатов. Разработка Программы развития 2017 – 2021 г.г., обсуждение, утверждение Программы развития.</w:t>
            </w:r>
          </w:p>
          <w:p w:rsidR="00A052E0" w:rsidRPr="00153002" w:rsidRDefault="00A052E0" w:rsidP="00A052E0">
            <w:pPr>
              <w:widowControl w:val="0"/>
              <w:tabs>
                <w:tab w:val="left" w:pos="23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i/>
                <w:iCs/>
                <w:sz w:val="24"/>
                <w:szCs w:val="24"/>
              </w:rPr>
              <w:t>Деятельностный этап:</w:t>
            </w:r>
            <w:r w:rsidR="00F67994">
              <w:rPr>
                <w:rFonts w:ascii="Times New Roman" w:hAnsi="Times New Roman"/>
                <w:sz w:val="24"/>
                <w:szCs w:val="24"/>
              </w:rPr>
              <w:t xml:space="preserve"> с января 2018г. по март 2021</w:t>
            </w:r>
            <w:r w:rsidRPr="00153002">
              <w:rPr>
                <w:rFonts w:ascii="Times New Roman" w:hAnsi="Times New Roman"/>
                <w:sz w:val="24"/>
                <w:szCs w:val="24"/>
              </w:rPr>
              <w:t>г. – осуществление реализации Программы развития, обеспечение последовательных изменений в организации образовательного процесса.</w:t>
            </w:r>
          </w:p>
          <w:p w:rsidR="00A052E0" w:rsidRPr="00153002" w:rsidRDefault="00A052E0" w:rsidP="00A052E0">
            <w:pPr>
              <w:widowControl w:val="0"/>
              <w:tabs>
                <w:tab w:val="left" w:pos="307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i/>
                <w:iCs/>
                <w:sz w:val="24"/>
                <w:szCs w:val="24"/>
              </w:rPr>
              <w:t>Рефлексивно-аналитический этап:</w:t>
            </w:r>
            <w:r w:rsidR="00F67994">
              <w:rPr>
                <w:rFonts w:ascii="Times New Roman" w:hAnsi="Times New Roman"/>
                <w:sz w:val="24"/>
                <w:szCs w:val="24"/>
              </w:rPr>
              <w:t xml:space="preserve"> март – декабрь 2021</w:t>
            </w:r>
            <w:r w:rsidRPr="00153002">
              <w:rPr>
                <w:rFonts w:ascii="Times New Roman" w:hAnsi="Times New Roman"/>
                <w:sz w:val="24"/>
                <w:szCs w:val="24"/>
              </w:rPr>
              <w:t>г. – проведение социологических опросов и мониторингов, подведение итогов реализации Программы развития. Соотношение планируемых и реальных результатов.</w:t>
            </w:r>
          </w:p>
        </w:tc>
      </w:tr>
      <w:tr w:rsidR="00A052E0" w:rsidRPr="00153002" w:rsidTr="00410927">
        <w:tc>
          <w:tcPr>
            <w:tcW w:w="2522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53002">
              <w:rPr>
                <w:rStyle w:val="211pt"/>
                <w:rFonts w:eastAsiaTheme="minorHAnsi"/>
              </w:rPr>
              <w:t>Критерии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53002">
              <w:rPr>
                <w:rStyle w:val="211pt"/>
                <w:rFonts w:eastAsiaTheme="minorHAnsi"/>
              </w:rPr>
              <w:t>эффективности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53002">
              <w:rPr>
                <w:rStyle w:val="211pt"/>
                <w:rFonts w:eastAsiaTheme="minorHAnsi"/>
              </w:rPr>
              <w:t>реализации</w:t>
            </w:r>
          </w:p>
          <w:p w:rsidR="00A052E0" w:rsidRPr="00153002" w:rsidRDefault="00A052E0" w:rsidP="00CD625B">
            <w:pPr>
              <w:spacing w:after="0" w:line="240" w:lineRule="auto"/>
              <w:rPr>
                <w:sz w:val="24"/>
                <w:szCs w:val="24"/>
              </w:rPr>
            </w:pPr>
            <w:r w:rsidRPr="00153002">
              <w:rPr>
                <w:rStyle w:val="211pt"/>
                <w:rFonts w:eastAsia="Arial Unicode MS"/>
              </w:rPr>
              <w:t>Программы</w:t>
            </w:r>
          </w:p>
        </w:tc>
        <w:tc>
          <w:tcPr>
            <w:tcW w:w="6941" w:type="dxa"/>
          </w:tcPr>
          <w:p w:rsidR="00A052E0" w:rsidRPr="00410927" w:rsidRDefault="00A052E0" w:rsidP="00A052E0">
            <w:pPr>
              <w:pStyle w:val="26"/>
              <w:numPr>
                <w:ilvl w:val="0"/>
                <w:numId w:val="23"/>
              </w:numPr>
              <w:shd w:val="clear" w:color="auto" w:fill="auto"/>
              <w:tabs>
                <w:tab w:val="left" w:pos="286"/>
              </w:tabs>
              <w:spacing w:before="0" w:line="240" w:lineRule="auto"/>
              <w:ind w:left="286" w:hanging="284"/>
              <w:jc w:val="both"/>
              <w:rPr>
                <w:sz w:val="24"/>
                <w:szCs w:val="24"/>
              </w:rPr>
            </w:pPr>
            <w:r w:rsidRPr="00410927">
              <w:rPr>
                <w:rStyle w:val="211pt"/>
                <w:rFonts w:eastAsiaTheme="minorHAnsi"/>
                <w:sz w:val="24"/>
                <w:szCs w:val="24"/>
              </w:rPr>
              <w:t xml:space="preserve">согласованность основных направлений и приоритетов развития ОУ с основными направлениями модернизации образования Российской Федерации, Ивановской области, </w:t>
            </w:r>
            <w:r w:rsidRPr="00410927">
              <w:rPr>
                <w:sz w:val="24"/>
                <w:szCs w:val="24"/>
                <w:shd w:val="clear" w:color="auto" w:fill="FFFFFF"/>
              </w:rPr>
              <w:t>Комсомольского</w:t>
            </w:r>
            <w:r w:rsidRPr="00410927">
              <w:rPr>
                <w:rStyle w:val="211pt"/>
                <w:rFonts w:eastAsiaTheme="minorHAnsi"/>
                <w:sz w:val="24"/>
                <w:szCs w:val="24"/>
              </w:rPr>
              <w:t xml:space="preserve"> муниципального района;</w:t>
            </w:r>
          </w:p>
          <w:p w:rsidR="00A052E0" w:rsidRPr="00410927" w:rsidRDefault="00A052E0" w:rsidP="00A052E0">
            <w:pPr>
              <w:pStyle w:val="26"/>
              <w:numPr>
                <w:ilvl w:val="0"/>
                <w:numId w:val="23"/>
              </w:numPr>
              <w:shd w:val="clear" w:color="auto" w:fill="auto"/>
              <w:tabs>
                <w:tab w:val="left" w:pos="286"/>
              </w:tabs>
              <w:spacing w:before="0" w:line="240" w:lineRule="auto"/>
              <w:ind w:left="286" w:hanging="284"/>
              <w:jc w:val="both"/>
              <w:rPr>
                <w:sz w:val="24"/>
                <w:szCs w:val="24"/>
              </w:rPr>
            </w:pPr>
            <w:r w:rsidRPr="00410927">
              <w:rPr>
                <w:rStyle w:val="211pt"/>
                <w:rFonts w:eastAsiaTheme="minorHAnsi"/>
                <w:sz w:val="24"/>
                <w:szCs w:val="24"/>
              </w:rPr>
              <w:t>реализация образовательных программ, отвечающих запросам родителей и обучающихся и требованиям современной образовательной политики;</w:t>
            </w:r>
          </w:p>
          <w:p w:rsidR="00A052E0" w:rsidRPr="00410927" w:rsidRDefault="00A052E0" w:rsidP="00A052E0">
            <w:pPr>
              <w:pStyle w:val="26"/>
              <w:numPr>
                <w:ilvl w:val="0"/>
                <w:numId w:val="23"/>
              </w:numPr>
              <w:shd w:val="clear" w:color="auto" w:fill="auto"/>
              <w:tabs>
                <w:tab w:val="left" w:pos="286"/>
              </w:tabs>
              <w:spacing w:before="0" w:line="240" w:lineRule="auto"/>
              <w:ind w:left="286" w:hanging="284"/>
              <w:jc w:val="both"/>
              <w:rPr>
                <w:rStyle w:val="211pt"/>
                <w:rFonts w:eastAsiaTheme="minorHAnsi"/>
                <w:color w:val="auto"/>
                <w:sz w:val="24"/>
                <w:szCs w:val="24"/>
                <w:lang w:bidi="ar-SA"/>
              </w:rPr>
            </w:pPr>
            <w:r w:rsidRPr="00410927">
              <w:rPr>
                <w:rStyle w:val="211pt"/>
                <w:rFonts w:eastAsiaTheme="minorHAnsi"/>
                <w:sz w:val="24"/>
                <w:szCs w:val="24"/>
              </w:rPr>
              <w:t>рост личностных достижений всех субъектов образовательного процесса;</w:t>
            </w:r>
          </w:p>
          <w:p w:rsidR="00A052E0" w:rsidRPr="00410927" w:rsidRDefault="00A052E0" w:rsidP="00A052E0">
            <w:pPr>
              <w:pStyle w:val="26"/>
              <w:numPr>
                <w:ilvl w:val="0"/>
                <w:numId w:val="23"/>
              </w:numPr>
              <w:shd w:val="clear" w:color="auto" w:fill="auto"/>
              <w:tabs>
                <w:tab w:val="left" w:pos="286"/>
              </w:tabs>
              <w:spacing w:before="0" w:line="240" w:lineRule="auto"/>
              <w:ind w:left="286" w:hanging="284"/>
              <w:jc w:val="both"/>
              <w:rPr>
                <w:rStyle w:val="211pt"/>
                <w:rFonts w:eastAsiaTheme="minorHAnsi"/>
                <w:color w:val="auto"/>
                <w:sz w:val="24"/>
                <w:szCs w:val="24"/>
                <w:lang w:bidi="ar-SA"/>
              </w:rPr>
            </w:pPr>
            <w:r w:rsidRPr="00410927">
              <w:rPr>
                <w:rStyle w:val="211pt"/>
                <w:rFonts w:eastAsiaTheme="minorHAnsi"/>
                <w:sz w:val="24"/>
                <w:szCs w:val="24"/>
              </w:rPr>
              <w:t>повышение качества образовательного процесса в ОУ;</w:t>
            </w:r>
          </w:p>
          <w:p w:rsidR="00A052E0" w:rsidRPr="00410927" w:rsidRDefault="00A052E0" w:rsidP="00A052E0">
            <w:pPr>
              <w:pStyle w:val="26"/>
              <w:numPr>
                <w:ilvl w:val="0"/>
                <w:numId w:val="23"/>
              </w:numPr>
              <w:shd w:val="clear" w:color="auto" w:fill="auto"/>
              <w:tabs>
                <w:tab w:val="left" w:pos="286"/>
              </w:tabs>
              <w:spacing w:before="0" w:line="240" w:lineRule="auto"/>
              <w:ind w:left="286" w:hanging="284"/>
              <w:jc w:val="both"/>
              <w:rPr>
                <w:sz w:val="24"/>
                <w:szCs w:val="24"/>
              </w:rPr>
            </w:pPr>
            <w:r w:rsidRPr="00410927">
              <w:rPr>
                <w:rStyle w:val="211pt"/>
                <w:rFonts w:eastAsiaTheme="minorHAnsi"/>
                <w:sz w:val="24"/>
                <w:szCs w:val="24"/>
              </w:rPr>
              <w:t>повышение конкурентоспособности выпускников ОУ;</w:t>
            </w:r>
          </w:p>
          <w:p w:rsidR="00A052E0" w:rsidRPr="00410927" w:rsidRDefault="00A052E0" w:rsidP="00A052E0">
            <w:pPr>
              <w:pStyle w:val="26"/>
              <w:numPr>
                <w:ilvl w:val="0"/>
                <w:numId w:val="23"/>
              </w:numPr>
              <w:shd w:val="clear" w:color="auto" w:fill="auto"/>
              <w:tabs>
                <w:tab w:val="left" w:pos="286"/>
              </w:tabs>
              <w:spacing w:before="0" w:line="240" w:lineRule="auto"/>
              <w:ind w:left="286" w:hanging="284"/>
              <w:jc w:val="both"/>
              <w:rPr>
                <w:rStyle w:val="211pt"/>
                <w:rFonts w:eastAsiaTheme="minorHAnsi"/>
                <w:color w:val="auto"/>
                <w:sz w:val="24"/>
                <w:szCs w:val="24"/>
                <w:lang w:bidi="ar-SA"/>
              </w:rPr>
            </w:pPr>
            <w:r w:rsidRPr="00410927">
              <w:rPr>
                <w:rStyle w:val="211pt"/>
                <w:rFonts w:eastAsiaTheme="minorHAnsi"/>
                <w:sz w:val="24"/>
                <w:szCs w:val="24"/>
              </w:rPr>
              <w:t>повышение мотивации к учению и уровня обученности за счет учета индивидуальных образовательных запросов обучающихся, а также их психологических, физиологических и социальных характеристик;</w:t>
            </w:r>
          </w:p>
          <w:p w:rsidR="00A052E0" w:rsidRPr="00410927" w:rsidRDefault="00A052E0" w:rsidP="00A052E0">
            <w:pPr>
              <w:pStyle w:val="26"/>
              <w:numPr>
                <w:ilvl w:val="0"/>
                <w:numId w:val="23"/>
              </w:numPr>
              <w:shd w:val="clear" w:color="auto" w:fill="auto"/>
              <w:tabs>
                <w:tab w:val="left" w:pos="286"/>
              </w:tabs>
              <w:spacing w:before="0" w:line="240" w:lineRule="auto"/>
              <w:ind w:left="286" w:hanging="284"/>
              <w:jc w:val="both"/>
              <w:rPr>
                <w:rStyle w:val="211pt"/>
                <w:rFonts w:eastAsiaTheme="minorHAnsi"/>
                <w:color w:val="auto"/>
                <w:sz w:val="24"/>
                <w:szCs w:val="24"/>
                <w:lang w:bidi="ar-SA"/>
              </w:rPr>
            </w:pPr>
            <w:r w:rsidRPr="00410927">
              <w:rPr>
                <w:rStyle w:val="211pt"/>
                <w:rFonts w:eastAsiaTheme="minorHAnsi"/>
                <w:sz w:val="24"/>
                <w:szCs w:val="24"/>
              </w:rPr>
              <w:t>рост материально-технического и ресурсного обеспечения школы;</w:t>
            </w:r>
          </w:p>
          <w:p w:rsidR="00A052E0" w:rsidRPr="00410927" w:rsidRDefault="00A052E0" w:rsidP="00A052E0">
            <w:pPr>
              <w:pStyle w:val="26"/>
              <w:numPr>
                <w:ilvl w:val="0"/>
                <w:numId w:val="23"/>
              </w:numPr>
              <w:shd w:val="clear" w:color="auto" w:fill="auto"/>
              <w:tabs>
                <w:tab w:val="left" w:pos="286"/>
              </w:tabs>
              <w:spacing w:before="0" w:line="240" w:lineRule="auto"/>
              <w:ind w:left="286" w:hanging="284"/>
              <w:jc w:val="both"/>
              <w:rPr>
                <w:sz w:val="24"/>
                <w:szCs w:val="24"/>
              </w:rPr>
            </w:pPr>
            <w:r w:rsidRPr="00410927">
              <w:rPr>
                <w:rStyle w:val="211pt"/>
                <w:rFonts w:eastAsiaTheme="minorHAnsi"/>
                <w:sz w:val="24"/>
                <w:szCs w:val="24"/>
              </w:rPr>
              <w:t>удовлетворенность всех участников образовательного процесса уровнем и качеством образовательных услуг.</w:t>
            </w:r>
          </w:p>
        </w:tc>
      </w:tr>
      <w:tr w:rsidR="00A052E0" w:rsidRPr="00153002" w:rsidTr="00410927">
        <w:tc>
          <w:tcPr>
            <w:tcW w:w="2522" w:type="dxa"/>
          </w:tcPr>
          <w:p w:rsidR="00A052E0" w:rsidRPr="00410927" w:rsidRDefault="00A052E0" w:rsidP="00CD625B">
            <w:pPr>
              <w:pStyle w:val="2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0927">
              <w:rPr>
                <w:rStyle w:val="211pt"/>
                <w:rFonts w:eastAsiaTheme="minorHAnsi"/>
                <w:sz w:val="24"/>
                <w:szCs w:val="24"/>
              </w:rPr>
              <w:t>Разработчики</w:t>
            </w:r>
          </w:p>
          <w:p w:rsidR="00A052E0" w:rsidRPr="00410927" w:rsidRDefault="00A052E0" w:rsidP="00CD625B">
            <w:pPr>
              <w:pStyle w:val="26"/>
              <w:shd w:val="clear" w:color="auto" w:fill="auto"/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0927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</w:tc>
        <w:tc>
          <w:tcPr>
            <w:tcW w:w="6941" w:type="dxa"/>
            <w:vAlign w:val="bottom"/>
          </w:tcPr>
          <w:p w:rsidR="00A052E0" w:rsidRPr="00410927" w:rsidRDefault="00A052E0" w:rsidP="00A052E0">
            <w:pPr>
              <w:pStyle w:val="26"/>
              <w:shd w:val="clear" w:color="auto" w:fill="auto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410927">
              <w:rPr>
                <w:rStyle w:val="211pt"/>
                <w:rFonts w:eastAsiaTheme="minorHAnsi"/>
                <w:sz w:val="24"/>
                <w:szCs w:val="24"/>
              </w:rPr>
              <w:t xml:space="preserve">Директор МБОУ </w:t>
            </w:r>
            <w:r w:rsidRPr="00410927">
              <w:rPr>
                <w:sz w:val="24"/>
                <w:szCs w:val="24"/>
                <w:shd w:val="clear" w:color="auto" w:fill="FFFFFF"/>
              </w:rPr>
              <w:t>Комсомольской</w:t>
            </w:r>
            <w:r w:rsidRPr="00410927">
              <w:rPr>
                <w:rStyle w:val="211pt"/>
                <w:rFonts w:eastAsiaTheme="minorHAnsi"/>
                <w:sz w:val="24"/>
                <w:szCs w:val="24"/>
              </w:rPr>
              <w:t xml:space="preserve"> СШ № 1 Брюханова Н.Е.;  заместитель директора по УВР Бузулуцкая О.А.; заместитель директора по ВР Денисова Л.В., педагогический коллектив МБОУ </w:t>
            </w:r>
            <w:r w:rsidRPr="00410927">
              <w:rPr>
                <w:sz w:val="24"/>
                <w:szCs w:val="24"/>
                <w:shd w:val="clear" w:color="auto" w:fill="FFFFFF"/>
              </w:rPr>
              <w:t>Комсомольской</w:t>
            </w:r>
            <w:r w:rsidRPr="00410927">
              <w:rPr>
                <w:rStyle w:val="211pt"/>
                <w:rFonts w:eastAsiaTheme="minorHAnsi"/>
                <w:sz w:val="24"/>
                <w:szCs w:val="24"/>
              </w:rPr>
              <w:t xml:space="preserve"> СШ № 1.</w:t>
            </w:r>
          </w:p>
        </w:tc>
      </w:tr>
      <w:tr w:rsidR="00A052E0" w:rsidRPr="00153002" w:rsidTr="00410927">
        <w:tc>
          <w:tcPr>
            <w:tcW w:w="2522" w:type="dxa"/>
          </w:tcPr>
          <w:p w:rsidR="00A052E0" w:rsidRPr="00410927" w:rsidRDefault="00A052E0" w:rsidP="00CD625B">
            <w:pPr>
              <w:pStyle w:val="26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0927">
              <w:rPr>
                <w:rStyle w:val="211pt"/>
                <w:rFonts w:eastAsiaTheme="minorHAnsi"/>
                <w:sz w:val="24"/>
                <w:szCs w:val="24"/>
              </w:rPr>
              <w:t>Исполнители</w:t>
            </w:r>
          </w:p>
          <w:p w:rsidR="00A052E0" w:rsidRPr="00410927" w:rsidRDefault="00A052E0" w:rsidP="00CD625B">
            <w:pPr>
              <w:pStyle w:val="26"/>
              <w:shd w:val="clear" w:color="auto" w:fill="auto"/>
              <w:spacing w:before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410927">
              <w:rPr>
                <w:rStyle w:val="211pt"/>
                <w:rFonts w:eastAsiaTheme="minorHAnsi"/>
                <w:sz w:val="24"/>
                <w:szCs w:val="24"/>
              </w:rPr>
              <w:t>Программы</w:t>
            </w:r>
          </w:p>
        </w:tc>
        <w:tc>
          <w:tcPr>
            <w:tcW w:w="6941" w:type="dxa"/>
            <w:vAlign w:val="bottom"/>
          </w:tcPr>
          <w:p w:rsidR="00A052E0" w:rsidRPr="00410927" w:rsidRDefault="00A052E0" w:rsidP="00A052E0">
            <w:pPr>
              <w:pStyle w:val="26"/>
              <w:shd w:val="clear" w:color="auto" w:fill="auto"/>
              <w:spacing w:before="0" w:line="276" w:lineRule="auto"/>
              <w:ind w:firstLine="0"/>
              <w:jc w:val="both"/>
              <w:rPr>
                <w:sz w:val="24"/>
                <w:szCs w:val="24"/>
              </w:rPr>
            </w:pPr>
            <w:r w:rsidRPr="00410927">
              <w:rPr>
                <w:rStyle w:val="211pt"/>
                <w:rFonts w:eastAsiaTheme="minorHAnsi"/>
                <w:sz w:val="24"/>
                <w:szCs w:val="24"/>
              </w:rPr>
              <w:t xml:space="preserve">Педагогический коллектив МБОУ </w:t>
            </w:r>
            <w:r w:rsidRPr="00410927">
              <w:rPr>
                <w:sz w:val="24"/>
                <w:szCs w:val="24"/>
                <w:shd w:val="clear" w:color="auto" w:fill="FFFFFF"/>
              </w:rPr>
              <w:t>Комсомольской</w:t>
            </w:r>
            <w:r w:rsidRPr="00410927">
              <w:rPr>
                <w:rStyle w:val="211pt"/>
                <w:rFonts w:eastAsiaTheme="minorHAnsi"/>
                <w:sz w:val="24"/>
                <w:szCs w:val="24"/>
              </w:rPr>
              <w:t xml:space="preserve"> СШ № 1, обучающиеся и родительская общественность, социальные партнеры школы</w:t>
            </w:r>
          </w:p>
        </w:tc>
      </w:tr>
      <w:tr w:rsidR="00A052E0" w:rsidRPr="00153002" w:rsidTr="00410927">
        <w:tc>
          <w:tcPr>
            <w:tcW w:w="2522" w:type="dxa"/>
            <w:vAlign w:val="bottom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53002">
              <w:rPr>
                <w:rStyle w:val="29pt"/>
                <w:rFonts w:eastAsiaTheme="minorHAnsi"/>
                <w:b w:val="0"/>
                <w:sz w:val="24"/>
                <w:szCs w:val="24"/>
              </w:rPr>
              <w:t>Финансирование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6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53002">
              <w:rPr>
                <w:rStyle w:val="29pt"/>
                <w:rFonts w:eastAsiaTheme="minorHAnsi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941" w:type="dxa"/>
          </w:tcPr>
          <w:p w:rsidR="00A052E0" w:rsidRPr="00410927" w:rsidRDefault="00A052E0" w:rsidP="00A052E0">
            <w:pPr>
              <w:pStyle w:val="26"/>
              <w:shd w:val="clear" w:color="auto" w:fill="auto"/>
              <w:spacing w:before="0"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10927">
              <w:rPr>
                <w:rStyle w:val="29pt"/>
                <w:rFonts w:eastAsiaTheme="minorHAnsi"/>
                <w:b w:val="0"/>
                <w:sz w:val="24"/>
                <w:szCs w:val="24"/>
              </w:rPr>
              <w:t>Финансирование Программы за счет бюджета и внебюджетных средств.</w:t>
            </w:r>
          </w:p>
        </w:tc>
      </w:tr>
      <w:tr w:rsidR="00A052E0" w:rsidRPr="00153002" w:rsidTr="00410927">
        <w:tc>
          <w:tcPr>
            <w:tcW w:w="2522" w:type="dxa"/>
            <w:vAlign w:val="bottom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53002">
              <w:rPr>
                <w:rStyle w:val="29pt"/>
                <w:rFonts w:eastAsiaTheme="minorHAnsi"/>
                <w:b w:val="0"/>
                <w:sz w:val="24"/>
                <w:szCs w:val="24"/>
              </w:rPr>
              <w:t>Система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53002">
              <w:rPr>
                <w:rStyle w:val="29pt"/>
                <w:rFonts w:eastAsiaTheme="minorHAnsi"/>
                <w:b w:val="0"/>
                <w:sz w:val="24"/>
                <w:szCs w:val="24"/>
              </w:rPr>
              <w:t>организации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53002">
              <w:rPr>
                <w:rStyle w:val="29pt"/>
                <w:rFonts w:eastAsiaTheme="minorHAnsi"/>
                <w:b w:val="0"/>
                <w:sz w:val="24"/>
                <w:szCs w:val="24"/>
              </w:rPr>
              <w:t>контроля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53002">
              <w:rPr>
                <w:rStyle w:val="29pt"/>
                <w:rFonts w:eastAsiaTheme="minorHAnsi"/>
                <w:b w:val="0"/>
                <w:sz w:val="24"/>
                <w:szCs w:val="24"/>
              </w:rPr>
              <w:t>реализации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53002">
              <w:rPr>
                <w:rStyle w:val="29pt"/>
                <w:rFonts w:eastAsiaTheme="minorHAnsi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6941" w:type="dxa"/>
            <w:vAlign w:val="bottom"/>
          </w:tcPr>
          <w:p w:rsidR="00A052E0" w:rsidRPr="00410927" w:rsidRDefault="00A052E0" w:rsidP="00A052E0">
            <w:pPr>
              <w:pStyle w:val="26"/>
              <w:shd w:val="clear" w:color="auto" w:fill="auto"/>
              <w:spacing w:before="0"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10927">
              <w:rPr>
                <w:rStyle w:val="29pt"/>
                <w:rFonts w:eastAsiaTheme="minorHAnsi"/>
                <w:b w:val="0"/>
                <w:sz w:val="24"/>
                <w:szCs w:val="24"/>
              </w:rPr>
              <w:t>Информация о ходе выполнения Программы представляется ежегодно на заседаниях Управляющего совета. Публичный отчет ежегодно размещается на сайте школы.</w:t>
            </w:r>
          </w:p>
          <w:p w:rsidR="00A052E0" w:rsidRPr="00410927" w:rsidRDefault="00A052E0" w:rsidP="00A052E0">
            <w:pPr>
              <w:pStyle w:val="26"/>
              <w:shd w:val="clear" w:color="auto" w:fill="auto"/>
              <w:spacing w:before="0"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10927">
              <w:rPr>
                <w:rStyle w:val="29pt"/>
                <w:rFonts w:eastAsiaTheme="minorHAnsi"/>
                <w:b w:val="0"/>
                <w:sz w:val="24"/>
                <w:szCs w:val="24"/>
              </w:rPr>
              <w:t>Промежуточные итоги обсуждаются на заседаниях педагогического совета.</w:t>
            </w:r>
          </w:p>
        </w:tc>
      </w:tr>
      <w:tr w:rsidR="00A052E0" w:rsidRPr="00153002" w:rsidTr="00410927">
        <w:tc>
          <w:tcPr>
            <w:tcW w:w="2522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after="60"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53002">
              <w:rPr>
                <w:rStyle w:val="29pt"/>
                <w:rFonts w:eastAsiaTheme="minorHAnsi"/>
                <w:b w:val="0"/>
                <w:sz w:val="24"/>
                <w:szCs w:val="24"/>
              </w:rPr>
              <w:t>Управление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60"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153002">
              <w:rPr>
                <w:rStyle w:val="29pt"/>
                <w:rFonts w:eastAsiaTheme="minorHAnsi"/>
                <w:b w:val="0"/>
                <w:sz w:val="24"/>
                <w:szCs w:val="24"/>
              </w:rPr>
              <w:t>Программой</w:t>
            </w:r>
          </w:p>
        </w:tc>
        <w:tc>
          <w:tcPr>
            <w:tcW w:w="6941" w:type="dxa"/>
          </w:tcPr>
          <w:p w:rsidR="00A052E0" w:rsidRPr="00410927" w:rsidRDefault="00A052E0" w:rsidP="00A052E0">
            <w:pPr>
              <w:pStyle w:val="26"/>
              <w:shd w:val="clear" w:color="auto" w:fill="auto"/>
              <w:spacing w:before="0" w:line="276" w:lineRule="auto"/>
              <w:ind w:firstLine="0"/>
              <w:jc w:val="both"/>
              <w:rPr>
                <w:rStyle w:val="29pt"/>
                <w:rFonts w:eastAsiaTheme="minorHAnsi"/>
                <w:b w:val="0"/>
                <w:sz w:val="24"/>
                <w:szCs w:val="24"/>
              </w:rPr>
            </w:pPr>
            <w:r w:rsidRPr="00410927">
              <w:rPr>
                <w:rStyle w:val="29pt"/>
                <w:rFonts w:eastAsiaTheme="minorHAnsi"/>
                <w:b w:val="0"/>
                <w:sz w:val="24"/>
                <w:szCs w:val="24"/>
              </w:rPr>
              <w:t xml:space="preserve">Текущее управление Программой осуществляется администрацией ОУ, Управляющим советом. </w:t>
            </w:r>
          </w:p>
          <w:p w:rsidR="00A052E0" w:rsidRPr="00410927" w:rsidRDefault="00A052E0" w:rsidP="00A052E0">
            <w:pPr>
              <w:pStyle w:val="26"/>
              <w:shd w:val="clear" w:color="auto" w:fill="auto"/>
              <w:spacing w:before="0" w:line="276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410927">
              <w:rPr>
                <w:rStyle w:val="29pt"/>
                <w:rFonts w:eastAsiaTheme="minorHAnsi"/>
                <w:b w:val="0"/>
                <w:sz w:val="24"/>
                <w:szCs w:val="24"/>
              </w:rPr>
              <w:t>Корректировки Программы проводятся методическим и педагогическим советами ОУ.</w:t>
            </w:r>
          </w:p>
        </w:tc>
      </w:tr>
    </w:tbl>
    <w:p w:rsidR="00410927" w:rsidRDefault="00410927" w:rsidP="00A052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0927" w:rsidRDefault="00410927" w:rsidP="00A052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0927" w:rsidRDefault="00410927" w:rsidP="00A052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10927" w:rsidRDefault="00410927" w:rsidP="00A052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052E0" w:rsidRPr="00153002" w:rsidRDefault="00A052E0" w:rsidP="00A052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3002">
        <w:rPr>
          <w:rFonts w:ascii="Times New Roman" w:hAnsi="Times New Roman"/>
          <w:b/>
          <w:sz w:val="28"/>
          <w:szCs w:val="28"/>
        </w:rPr>
        <w:t>3. Информация об ОУ.</w:t>
      </w:r>
    </w:p>
    <w:p w:rsidR="00A052E0" w:rsidRPr="00153002" w:rsidRDefault="00A052E0" w:rsidP="00A052E0">
      <w:pPr>
        <w:spacing w:after="0"/>
        <w:ind w:firstLine="426"/>
        <w:rPr>
          <w:rFonts w:ascii="Times New Roman" w:hAnsi="Times New Roman"/>
          <w:b/>
          <w:sz w:val="28"/>
          <w:szCs w:val="28"/>
        </w:rPr>
      </w:pPr>
      <w:r w:rsidRPr="00153002">
        <w:rPr>
          <w:rFonts w:ascii="Times New Roman" w:hAnsi="Times New Roman"/>
          <w:b/>
          <w:sz w:val="28"/>
          <w:szCs w:val="28"/>
        </w:rPr>
        <w:t xml:space="preserve"> Общие сведения об образовательном учреждении.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Полное официальное наименование ОУ – Муниципальное бюджетное общеобразовательное учреждение Комсомольская средняя школа № 1. 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Сокращенное наименование – МБОУ Комсомольская СШ № 1.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Комсомольская средняя школа №1 является некоммерческой образовательной организацией, осуществляющей образовательную деятельность, созданной учредителем для оказания услуг, выполнения работ в целях обеспечения реализации предусмотренных законодательством Российской Федерации прав граждан на образование.</w:t>
      </w:r>
    </w:p>
    <w:p w:rsidR="00A052E0" w:rsidRPr="00153002" w:rsidRDefault="00A052E0" w:rsidP="00A052E0">
      <w:pPr>
        <w:pStyle w:val="a9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Функции и полномочия учредителя от имени Комсомольского муниципального района осуществляет отдел образования  Администрации Комсомольского муниципального района в части переданных ему полномочий.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Юридический и фактический адрес школы совпадают – 155150, Ивановская область, г. Комсомольск, ул. 50 лет ВЛКСМ, д.4.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Контактная информация: телефон 8(49352) 41075 </w:t>
      </w:r>
    </w:p>
    <w:p w:rsidR="00A052E0" w:rsidRPr="00410927" w:rsidRDefault="00A052E0" w:rsidP="00410927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153002">
        <w:rPr>
          <w:rFonts w:ascii="Times New Roman" w:hAnsi="Times New Roman"/>
          <w:sz w:val="24"/>
          <w:szCs w:val="24"/>
        </w:rPr>
        <w:t xml:space="preserve">Лицензия на осуществление образовательной деятельности выдана Департаментом </w:t>
      </w:r>
      <w:r w:rsidRPr="00410927">
        <w:rPr>
          <w:rFonts w:ascii="Times New Roman" w:hAnsi="Times New Roman"/>
          <w:sz w:val="24"/>
          <w:szCs w:val="24"/>
        </w:rPr>
        <w:t xml:space="preserve">образования Ивановской области  </w:t>
      </w:r>
      <w:r w:rsidR="00410927" w:rsidRPr="0041092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№688 РО №042255 </w:t>
      </w:r>
      <w:r w:rsidR="00410927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от </w:t>
      </w:r>
      <w:r w:rsidR="00410927" w:rsidRPr="0041092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23.09.2011</w:t>
      </w:r>
      <w:r w:rsidR="0041092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г</w:t>
      </w:r>
      <w:r w:rsidR="00410927" w:rsidRPr="0041092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., бессрочно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Свидетельство о государственной аккредитации образовательной деятельности по основным общеобразовательным программам основного общего образования и среднего общего образования выдано Департаментом образования Ивановской области № 480 от 21.11.2014г.</w:t>
      </w:r>
    </w:p>
    <w:p w:rsidR="00A052E0" w:rsidRPr="00153002" w:rsidRDefault="00A052E0" w:rsidP="00A052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  <w:shd w:val="clear" w:color="auto" w:fill="FFFFFF"/>
        </w:rPr>
        <w:t xml:space="preserve">МБОУ </w:t>
      </w:r>
      <w:r w:rsidRPr="00410927">
        <w:rPr>
          <w:rFonts w:ascii="Times New Roman" w:hAnsi="Times New Roman"/>
          <w:sz w:val="24"/>
          <w:szCs w:val="24"/>
          <w:shd w:val="clear" w:color="auto" w:fill="FFFFFF"/>
        </w:rPr>
        <w:t>Комсомольская</w:t>
      </w:r>
      <w:r w:rsidRPr="00410927">
        <w:rPr>
          <w:rStyle w:val="211pt"/>
          <w:sz w:val="24"/>
          <w:szCs w:val="24"/>
        </w:rPr>
        <w:t xml:space="preserve"> СШ № 1</w:t>
      </w:r>
      <w:r w:rsidR="00857F5D">
        <w:rPr>
          <w:rStyle w:val="211pt"/>
          <w:sz w:val="24"/>
          <w:szCs w:val="24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 xml:space="preserve">– образовательное учреждение </w:t>
      </w:r>
      <w:r w:rsidR="00857F5D">
        <w:rPr>
          <w:rFonts w:ascii="Times New Roman" w:hAnsi="Times New Roman"/>
          <w:sz w:val="24"/>
          <w:szCs w:val="24"/>
        </w:rPr>
        <w:t xml:space="preserve">начального, основного, среднего </w:t>
      </w:r>
      <w:r w:rsidRPr="00153002">
        <w:rPr>
          <w:rFonts w:ascii="Times New Roman" w:hAnsi="Times New Roman"/>
          <w:sz w:val="24"/>
          <w:szCs w:val="24"/>
        </w:rPr>
        <w:t>общего образования. Удобное  расположение в центре города, комфортные условия обучения, высокий уровень образования, духовно-нравственная воспитывающая среда, яркие традиции – все это сделало школу востребованной учащимися и их родителями.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Учреждение расположено в трехэтажном здании, где имеются 20 учебных кабинетов, спортивный зал, актовый зал, технологические мастерские, столовая, медицинский кабинет, библиотека.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 xml:space="preserve">Учреждение имеет три уровня общего образования: начальное общее образование (1-4 классы), основное общее образование (5-9 классы), среднее общее образование (10-11 классы). Всего 19 классов-комплектов. Общее количество работников составляет 45 человек, в том числе 32 педагога, среди которых педагог-психолог, социальный педагог, библиотекарь. МБОУ </w:t>
      </w:r>
      <w:r w:rsidRPr="00153002">
        <w:rPr>
          <w:rFonts w:ascii="Times New Roman" w:hAnsi="Times New Roman"/>
          <w:sz w:val="24"/>
          <w:szCs w:val="24"/>
        </w:rPr>
        <w:t>Комсомольская</w:t>
      </w:r>
      <w:r w:rsidRPr="00153002">
        <w:rPr>
          <w:rFonts w:ascii="Times New Roman" w:hAnsi="Times New Roman"/>
          <w:color w:val="000000"/>
          <w:sz w:val="24"/>
          <w:szCs w:val="24"/>
        </w:rPr>
        <w:t xml:space="preserve"> СШ № 1 осуществляет деятельность в соответствии с Законом 273-ФЗ «Об образовании в РФ», типовым положением «Об общеобразовательном учреждении», Уставом школы и внутренними локальными актами. 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Учреждение является пилотной муниципальной площадкой по опережающему введению ФГОС ООО.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 xml:space="preserve">На основании предложения Департамента образования Ивановской области МБОУ </w:t>
      </w:r>
      <w:r w:rsidRPr="00153002">
        <w:rPr>
          <w:rFonts w:ascii="Times New Roman" w:hAnsi="Times New Roman"/>
          <w:sz w:val="24"/>
          <w:szCs w:val="24"/>
        </w:rPr>
        <w:t>Комсомольская</w:t>
      </w:r>
      <w:r w:rsidRPr="00153002">
        <w:rPr>
          <w:rFonts w:ascii="Times New Roman" w:hAnsi="Times New Roman"/>
          <w:color w:val="000000"/>
          <w:sz w:val="24"/>
          <w:szCs w:val="24"/>
        </w:rPr>
        <w:t xml:space="preserve"> СШ № 1 включена в </w:t>
      </w:r>
      <w:r w:rsidRPr="00153002">
        <w:rPr>
          <w:rFonts w:ascii="Times New Roman" w:hAnsi="Times New Roman"/>
          <w:bCs/>
          <w:color w:val="000000"/>
          <w:sz w:val="24"/>
          <w:szCs w:val="24"/>
        </w:rPr>
        <w:t xml:space="preserve">Национальный Реестр «Ведущие образовательные учреждения России – 2015». 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Учреждение успешно работает по таким направлениям: инновационная деятельность по введению и реализации ФГОС ООО, патриотическое воспитание, краеведение, дополнительное образование. Ежегодно школа становится лауреатом, призером или победителем региональных и муниципальных конкурсов. Педагоги и учащиеся имеют многочисленные личные и командные достижения в мероприятиях различных уровней творческой, интеллектуальной, спортивной и социальной направленности; показывают высокие результаты ЕГЭ</w:t>
      </w:r>
      <w:r w:rsidRPr="0015300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</w:p>
    <w:p w:rsidR="00A052E0" w:rsidRPr="00153002" w:rsidRDefault="00A052E0" w:rsidP="00A052E0">
      <w:pPr>
        <w:tabs>
          <w:tab w:val="left" w:pos="900"/>
        </w:tabs>
        <w:spacing w:after="0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153002">
        <w:rPr>
          <w:rFonts w:ascii="Times New Roman" w:hAnsi="Times New Roman"/>
          <w:b/>
          <w:i/>
          <w:sz w:val="28"/>
          <w:szCs w:val="28"/>
        </w:rPr>
        <w:t>Система управления ОУ.</w:t>
      </w:r>
    </w:p>
    <w:p w:rsidR="00A052E0" w:rsidRPr="00153002" w:rsidRDefault="00A052E0" w:rsidP="00A052E0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Управление ОУ осуществляет директор в части закрепленных за ним полномочий.</w:t>
      </w:r>
    </w:p>
    <w:p w:rsidR="00A052E0" w:rsidRPr="00153002" w:rsidRDefault="00A052E0" w:rsidP="00A052E0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Интересы учащихся, работников и родителей представляют коллегиальные органы управления, к которым относятся: Управляющий совет, общее собрание работников, Педагогический совет.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В школе создан орган ученического самоуправления. </w:t>
      </w:r>
    </w:p>
    <w:p w:rsidR="00A052E0" w:rsidRPr="00153002" w:rsidRDefault="00A052E0" w:rsidP="00A052E0">
      <w:pPr>
        <w:spacing w:after="0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153002">
        <w:rPr>
          <w:rFonts w:ascii="Times New Roman" w:hAnsi="Times New Roman"/>
          <w:b/>
          <w:i/>
          <w:sz w:val="28"/>
          <w:szCs w:val="28"/>
        </w:rPr>
        <w:t>Сведения об обучающихся.</w:t>
      </w:r>
    </w:p>
    <w:p w:rsidR="00A052E0" w:rsidRPr="00153002" w:rsidRDefault="00A052E0" w:rsidP="00A052E0">
      <w:pPr>
        <w:spacing w:after="0"/>
        <w:ind w:firstLine="426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Количество учащихся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40"/>
        <w:gridCol w:w="1958"/>
        <w:gridCol w:w="2717"/>
        <w:gridCol w:w="2424"/>
      </w:tblGrid>
      <w:tr w:rsidR="00A052E0" w:rsidRPr="00153002" w:rsidTr="00A052E0">
        <w:trPr>
          <w:trHeight w:val="114"/>
        </w:trPr>
        <w:tc>
          <w:tcPr>
            <w:tcW w:w="2540" w:type="dxa"/>
            <w:tcBorders>
              <w:right w:val="single" w:sz="4" w:space="0" w:color="auto"/>
            </w:tcBorders>
          </w:tcPr>
          <w:p w:rsidR="00A052E0" w:rsidRPr="00153002" w:rsidRDefault="00A052E0" w:rsidP="00CD625B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A052E0" w:rsidRPr="00153002" w:rsidRDefault="00A052E0" w:rsidP="00CD625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717" w:type="dxa"/>
          </w:tcPr>
          <w:p w:rsidR="00A052E0" w:rsidRPr="00153002" w:rsidRDefault="00A052E0" w:rsidP="00CD625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2424" w:type="dxa"/>
          </w:tcPr>
          <w:p w:rsidR="00A052E0" w:rsidRPr="00153002" w:rsidRDefault="00A052E0" w:rsidP="00CD625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2016-2017</w:t>
            </w:r>
          </w:p>
        </w:tc>
      </w:tr>
      <w:tr w:rsidR="00A052E0" w:rsidRPr="00153002" w:rsidTr="00A052E0">
        <w:trPr>
          <w:trHeight w:val="114"/>
        </w:trPr>
        <w:tc>
          <w:tcPr>
            <w:tcW w:w="2540" w:type="dxa"/>
            <w:tcBorders>
              <w:right w:val="single" w:sz="4" w:space="0" w:color="auto"/>
            </w:tcBorders>
          </w:tcPr>
          <w:p w:rsidR="00A052E0" w:rsidRPr="00153002" w:rsidRDefault="00A052E0" w:rsidP="00CD625B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1-4 классы</w:t>
            </w:r>
          </w:p>
        </w:tc>
        <w:tc>
          <w:tcPr>
            <w:tcW w:w="1958" w:type="dxa"/>
          </w:tcPr>
          <w:p w:rsidR="00A052E0" w:rsidRPr="00153002" w:rsidRDefault="00A052E0" w:rsidP="00CD625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717" w:type="dxa"/>
          </w:tcPr>
          <w:p w:rsidR="00A052E0" w:rsidRPr="00153002" w:rsidRDefault="00A052E0" w:rsidP="00CD625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424" w:type="dxa"/>
          </w:tcPr>
          <w:p w:rsidR="00A052E0" w:rsidRPr="00153002" w:rsidRDefault="00A052E0" w:rsidP="00CD625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</w:tr>
      <w:tr w:rsidR="00A052E0" w:rsidRPr="00153002" w:rsidTr="00A052E0">
        <w:trPr>
          <w:trHeight w:val="256"/>
        </w:trPr>
        <w:tc>
          <w:tcPr>
            <w:tcW w:w="2540" w:type="dxa"/>
            <w:tcBorders>
              <w:right w:val="single" w:sz="4" w:space="0" w:color="auto"/>
            </w:tcBorders>
          </w:tcPr>
          <w:p w:rsidR="00A052E0" w:rsidRPr="00153002" w:rsidRDefault="00A052E0" w:rsidP="00CD625B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5-9 классы</w:t>
            </w:r>
          </w:p>
        </w:tc>
        <w:tc>
          <w:tcPr>
            <w:tcW w:w="1958" w:type="dxa"/>
          </w:tcPr>
          <w:p w:rsidR="00A052E0" w:rsidRPr="00153002" w:rsidRDefault="00A052E0" w:rsidP="00CD625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2717" w:type="dxa"/>
          </w:tcPr>
          <w:p w:rsidR="00A052E0" w:rsidRPr="00153002" w:rsidRDefault="00A052E0" w:rsidP="00CD625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424" w:type="dxa"/>
          </w:tcPr>
          <w:p w:rsidR="00A052E0" w:rsidRPr="00153002" w:rsidRDefault="00A052E0" w:rsidP="00CD625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</w:tr>
      <w:tr w:rsidR="00A052E0" w:rsidRPr="00153002" w:rsidTr="00A052E0">
        <w:trPr>
          <w:trHeight w:val="256"/>
        </w:trPr>
        <w:tc>
          <w:tcPr>
            <w:tcW w:w="2540" w:type="dxa"/>
            <w:tcBorders>
              <w:right w:val="single" w:sz="4" w:space="0" w:color="auto"/>
            </w:tcBorders>
          </w:tcPr>
          <w:p w:rsidR="00A052E0" w:rsidRPr="00153002" w:rsidRDefault="00A052E0" w:rsidP="00CD625B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958" w:type="dxa"/>
          </w:tcPr>
          <w:p w:rsidR="00A052E0" w:rsidRPr="00153002" w:rsidRDefault="00A052E0" w:rsidP="00CD625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17" w:type="dxa"/>
          </w:tcPr>
          <w:p w:rsidR="00A052E0" w:rsidRPr="00153002" w:rsidRDefault="00A052E0" w:rsidP="00CD625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24" w:type="dxa"/>
          </w:tcPr>
          <w:p w:rsidR="00A052E0" w:rsidRPr="00153002" w:rsidRDefault="00A052E0" w:rsidP="00CD625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A052E0" w:rsidRPr="00153002" w:rsidTr="00A052E0">
        <w:trPr>
          <w:trHeight w:val="256"/>
        </w:trPr>
        <w:tc>
          <w:tcPr>
            <w:tcW w:w="2540" w:type="dxa"/>
            <w:tcBorders>
              <w:right w:val="single" w:sz="4" w:space="0" w:color="auto"/>
            </w:tcBorders>
          </w:tcPr>
          <w:p w:rsidR="00A052E0" w:rsidRPr="00153002" w:rsidRDefault="00A052E0" w:rsidP="00CD625B">
            <w:pPr>
              <w:spacing w:after="0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958" w:type="dxa"/>
          </w:tcPr>
          <w:p w:rsidR="00A052E0" w:rsidRPr="00153002" w:rsidRDefault="00A052E0" w:rsidP="00CD625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2717" w:type="dxa"/>
          </w:tcPr>
          <w:p w:rsidR="00A052E0" w:rsidRPr="00153002" w:rsidRDefault="00A052E0" w:rsidP="00CD625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2424" w:type="dxa"/>
          </w:tcPr>
          <w:p w:rsidR="00A052E0" w:rsidRPr="00153002" w:rsidRDefault="00A052E0" w:rsidP="00CD625B">
            <w:pPr>
              <w:spacing w:after="0"/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486</w:t>
            </w:r>
          </w:p>
        </w:tc>
      </w:tr>
    </w:tbl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Организована профилактическая работа по предупреждению асоциального поведения учащихся. Дети, склонные к асоциальному поведению, находятся под постоянным контролем администрации школы, классных руководителей, социального педагога, психолога.</w:t>
      </w:r>
    </w:p>
    <w:p w:rsidR="00A052E0" w:rsidRPr="00153002" w:rsidRDefault="00A052E0" w:rsidP="00A052E0">
      <w:pPr>
        <w:spacing w:after="0"/>
        <w:ind w:firstLine="426"/>
        <w:jc w:val="center"/>
        <w:rPr>
          <w:rFonts w:ascii="Times New Roman" w:hAnsi="Times New Roman"/>
          <w:b/>
          <w:i/>
          <w:sz w:val="28"/>
          <w:szCs w:val="28"/>
        </w:rPr>
      </w:pPr>
      <w:r w:rsidRPr="00153002">
        <w:rPr>
          <w:rFonts w:ascii="Times New Roman" w:hAnsi="Times New Roman"/>
          <w:b/>
          <w:i/>
          <w:sz w:val="28"/>
          <w:szCs w:val="28"/>
        </w:rPr>
        <w:t>Образовательная деятельность.</w:t>
      </w:r>
    </w:p>
    <w:p w:rsidR="00A052E0" w:rsidRPr="00153002" w:rsidRDefault="00A052E0" w:rsidP="00A052E0">
      <w:pPr>
        <w:spacing w:after="0"/>
        <w:ind w:firstLine="426"/>
        <w:jc w:val="center"/>
        <w:rPr>
          <w:rFonts w:ascii="Times New Roman" w:hAnsi="Times New Roman"/>
          <w:i/>
          <w:sz w:val="24"/>
          <w:szCs w:val="24"/>
        </w:rPr>
      </w:pPr>
      <w:r w:rsidRPr="00153002">
        <w:rPr>
          <w:rFonts w:ascii="Times New Roman" w:hAnsi="Times New Roman"/>
          <w:i/>
          <w:sz w:val="24"/>
          <w:szCs w:val="24"/>
        </w:rPr>
        <w:t>Анализ реализуемых образовательных программ.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 xml:space="preserve">ОУ  осуществляет образовательную деятельность по образовательным программам: 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- начального общего образования (нормативный срок освоения – 4 года);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- основного общего образования (нормативный срок освоения – 5 лет);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- среднего общего образования (нормативный срок освоения – 2 года).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Осуществляется реализация дополнительных общеобразовательных программ: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- общеразвивающих.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Реализация образовательных программ начального общего образования направлена на формирование личности  учащихся, развитие их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Реализация образовательных программ основного общего образования направлена на становление и формирование личности учащихся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Реализация образовательных программ среднего общего образования направлена на дальнейшее становление и формирование личности учащихся (развитие интереса к познанию и творческих способностей учащихся,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учащихся к жизни в обществе, самостоятельному жизненному выбору, продолжению образования и началу профессиональной деятельности).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Реализация дополнительных общеобразовательных программ направлена на формирование и развитие творческих способностей учащихся,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организацию их свободного времени, адаптацию к жизни в обществе, профессиональную ориентацию, выявление и поддержку учащихся, проявивших выдающиеся способности.</w:t>
      </w:r>
    </w:p>
    <w:p w:rsidR="00A052E0" w:rsidRPr="00153002" w:rsidRDefault="00A052E0" w:rsidP="00A052E0">
      <w:pPr>
        <w:adjustRightInd w:val="0"/>
        <w:spacing w:after="0"/>
        <w:ind w:firstLine="426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 xml:space="preserve">ОУ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Обучение ведется на русском языке. </w:t>
      </w:r>
    </w:p>
    <w:p w:rsidR="00A052E0" w:rsidRPr="00153002" w:rsidRDefault="00A052E0" w:rsidP="00A052E0">
      <w:pPr>
        <w:adjustRightInd w:val="0"/>
        <w:spacing w:after="0"/>
        <w:ind w:firstLine="426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Для всех форм получения образования в пределах конкретной образовательной программы действует единый федеральный государственный образовательный стандарт.</w:t>
      </w:r>
    </w:p>
    <w:p w:rsidR="00A052E0" w:rsidRPr="00153002" w:rsidRDefault="00A052E0" w:rsidP="00A052E0">
      <w:pPr>
        <w:adjustRightInd w:val="0"/>
        <w:spacing w:after="0"/>
        <w:ind w:firstLine="426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Освоение образовательных программ,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учащихся, проводимой в формах, определенных учебным планом, и в порядке, установленном ОУ, и закрепленном соответствующим локальным актом.</w:t>
      </w:r>
    </w:p>
    <w:p w:rsidR="00A052E0" w:rsidRPr="00153002" w:rsidRDefault="00A052E0" w:rsidP="00A052E0">
      <w:pPr>
        <w:adjustRightInd w:val="0"/>
        <w:spacing w:after="0"/>
        <w:ind w:firstLine="426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После завершения освоения учащимися образовательной программы проводится итоговая аттестация. Итоговая аттестация проводится в порядке и форме, которые устанавливаются ОУ на основе принципов объективности и независимости оценки качества подготовки учащихся.</w:t>
      </w:r>
    </w:p>
    <w:p w:rsidR="00A052E0" w:rsidRPr="00153002" w:rsidRDefault="00A052E0" w:rsidP="00A052E0">
      <w:pPr>
        <w:adjustRightInd w:val="0"/>
        <w:spacing w:after="0"/>
        <w:ind w:firstLine="426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Завершение освоения образовательных программ основного общего и среднего общего образования заканчивается обязательной государственной итоговой аттестацией, формы и порядок проведения которой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Разработана модель организации внеурочной деятельности. Направления и виды внеурочной деятельности определены в соответствии с основной образовательной программой общего образования. Внеурочная деятельность  организуется  по направлениям: спортивно-оздоровительное, духовно-нравственное, социальное, общеинтеллектуальное, общекультурное, в таких формах, как кружки, клубы, секции, объединения и другие формы, отличные от урочной, на добровольной основе в соответствии с выбором участников образовательных отношений.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Классными руководителями проводится анкетирование обучающихся и их родителей с представлением основных направлений внеурочной деятельности, на основании анкетирования сформирован общий заказ в параллели и индивидуальный образовательный маршрут каждого обучающегося. 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Руководителями внеурочных занятий разработаны рабочие программы в соот</w:t>
      </w:r>
      <w:r w:rsidR="00857F5D">
        <w:rPr>
          <w:rFonts w:ascii="Times New Roman" w:hAnsi="Times New Roman"/>
          <w:sz w:val="24"/>
          <w:szCs w:val="24"/>
        </w:rPr>
        <w:t>ветствии с требованиями ФГОС</w:t>
      </w:r>
      <w:r w:rsidRPr="00153002">
        <w:rPr>
          <w:rFonts w:ascii="Times New Roman" w:hAnsi="Times New Roman"/>
          <w:sz w:val="24"/>
          <w:szCs w:val="24"/>
        </w:rPr>
        <w:t xml:space="preserve"> следующих курсов: «ОФП», «</w:t>
      </w:r>
      <w:r w:rsidR="00857F5D">
        <w:rPr>
          <w:rFonts w:ascii="Times New Roman" w:hAnsi="Times New Roman"/>
          <w:sz w:val="24"/>
          <w:szCs w:val="24"/>
        </w:rPr>
        <w:t xml:space="preserve">Здоровый школьник», </w:t>
      </w:r>
      <w:r w:rsidRPr="00153002">
        <w:rPr>
          <w:rFonts w:ascii="Times New Roman" w:hAnsi="Times New Roman"/>
          <w:sz w:val="24"/>
          <w:szCs w:val="24"/>
        </w:rPr>
        <w:t xml:space="preserve">«Разговор о правильном питании», «Самосовершенствование личности», «Школьное самоуправление» (социальное направление), </w:t>
      </w:r>
      <w:r w:rsidR="00CD625B">
        <w:rPr>
          <w:rFonts w:ascii="Times New Roman" w:hAnsi="Times New Roman"/>
          <w:sz w:val="24"/>
          <w:szCs w:val="24"/>
        </w:rPr>
        <w:t xml:space="preserve">Школьный музей «Исток», </w:t>
      </w:r>
      <w:r w:rsidRPr="00153002">
        <w:rPr>
          <w:rFonts w:ascii="Times New Roman" w:hAnsi="Times New Roman"/>
          <w:sz w:val="24"/>
          <w:szCs w:val="24"/>
        </w:rPr>
        <w:t xml:space="preserve">волонтерский клуб «Надежда»,  военно-патриотический клуб «Исток» (духовно-нравственное направление), «Английский с удовольствием», «Школа развития речи», «Умники и умницы» (общеинтеллектуальное </w:t>
      </w:r>
      <w:r w:rsidR="00857F5D">
        <w:rPr>
          <w:rFonts w:ascii="Times New Roman" w:hAnsi="Times New Roman"/>
          <w:sz w:val="24"/>
          <w:szCs w:val="24"/>
        </w:rPr>
        <w:t>направление), хоровое пение ТО «Весёлые нотки»</w:t>
      </w:r>
      <w:r w:rsidRPr="00153002">
        <w:rPr>
          <w:rFonts w:ascii="Times New Roman" w:hAnsi="Times New Roman"/>
          <w:sz w:val="24"/>
          <w:szCs w:val="24"/>
        </w:rPr>
        <w:t xml:space="preserve">, «Театральный», изостудия «Палитра» (общекультурное направление). 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При организации внеурочной деятельности учащихся используются возможности  учреждений дополнительного образования, культуры, спорта. Школа развивает партнёрские и творческие контакты  с такими учреждениями, как: дом детского творчества, молодежный досуговый центр «Спектр», городская библиотека, детская школа искусств, городской дом культуры, спортивный комплекс «Олимп», военкомат.</w:t>
      </w:r>
    </w:p>
    <w:p w:rsidR="00A052E0" w:rsidRPr="00153002" w:rsidRDefault="00A052E0" w:rsidP="00A052E0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12"/>
          <w:szCs w:val="12"/>
        </w:rPr>
      </w:pPr>
    </w:p>
    <w:p w:rsidR="00A052E0" w:rsidRPr="00A052E0" w:rsidRDefault="00A052E0" w:rsidP="00A052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A052E0">
        <w:rPr>
          <w:rFonts w:ascii="Times New Roman" w:hAnsi="Times New Roman"/>
          <w:b/>
          <w:i/>
          <w:sz w:val="24"/>
          <w:szCs w:val="24"/>
        </w:rPr>
        <w:t>Внешкольные связи в системе дополнительного образования достаточно широки.</w:t>
      </w:r>
    </w:p>
    <w:tbl>
      <w:tblPr>
        <w:tblpPr w:leftFromText="180" w:rightFromText="180" w:vertAnchor="text" w:horzAnchor="margin" w:tblpX="216" w:tblpY="28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7337"/>
      </w:tblGrid>
      <w:tr w:rsidR="00A052E0" w:rsidRPr="00153002" w:rsidTr="00CD625B">
        <w:trPr>
          <w:trHeight w:val="3"/>
        </w:trPr>
        <w:tc>
          <w:tcPr>
            <w:tcW w:w="2302" w:type="dxa"/>
            <w:vAlign w:val="center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Социальные партнёры</w:t>
            </w:r>
          </w:p>
        </w:tc>
        <w:tc>
          <w:tcPr>
            <w:tcW w:w="7337" w:type="dxa"/>
            <w:vAlign w:val="center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Совместные мероприятия</w:t>
            </w:r>
          </w:p>
        </w:tc>
      </w:tr>
      <w:tr w:rsidR="00A052E0" w:rsidRPr="00153002" w:rsidTr="00CD625B">
        <w:trPr>
          <w:trHeight w:val="10"/>
        </w:trPr>
        <w:tc>
          <w:tcPr>
            <w:tcW w:w="2302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Дом детского творчества</w:t>
            </w:r>
          </w:p>
        </w:tc>
        <w:tc>
          <w:tcPr>
            <w:tcW w:w="7337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 xml:space="preserve">Участие в конкурсах, фестивалях, слётах. Организация кружков на базе школы: «Умелые ручки», «Баскетбол». </w:t>
            </w:r>
          </w:p>
        </w:tc>
      </w:tr>
      <w:tr w:rsidR="00A052E0" w:rsidRPr="00153002" w:rsidTr="00CD625B">
        <w:trPr>
          <w:trHeight w:val="10"/>
        </w:trPr>
        <w:tc>
          <w:tcPr>
            <w:tcW w:w="2302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7337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Занятия эстетических классов, концерты, конкурсы</w:t>
            </w:r>
          </w:p>
        </w:tc>
      </w:tr>
      <w:tr w:rsidR="00A052E0" w:rsidRPr="00153002" w:rsidTr="00CD625B">
        <w:trPr>
          <w:trHeight w:val="3"/>
        </w:trPr>
        <w:tc>
          <w:tcPr>
            <w:tcW w:w="2302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7337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Проведение классных часов, игр, викторин, конкурсов</w:t>
            </w:r>
          </w:p>
        </w:tc>
      </w:tr>
      <w:tr w:rsidR="00A052E0" w:rsidRPr="00153002" w:rsidTr="00CD625B">
        <w:trPr>
          <w:trHeight w:val="3"/>
        </w:trPr>
        <w:tc>
          <w:tcPr>
            <w:tcW w:w="2302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Городской дом культуры</w:t>
            </w:r>
          </w:p>
        </w:tc>
        <w:tc>
          <w:tcPr>
            <w:tcW w:w="7337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Посещение выставок, организация экскурсий в музей, занятия в  творческих и спортивных объединениях.</w:t>
            </w:r>
          </w:p>
        </w:tc>
      </w:tr>
      <w:tr w:rsidR="00A052E0" w:rsidRPr="00153002" w:rsidTr="00CD625B">
        <w:trPr>
          <w:trHeight w:val="3"/>
        </w:trPr>
        <w:tc>
          <w:tcPr>
            <w:tcW w:w="2302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Молодежный досуговый центр «Спектр»</w:t>
            </w:r>
          </w:p>
        </w:tc>
        <w:tc>
          <w:tcPr>
            <w:tcW w:w="7337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Проведение акций,  классных часов, игр, викторин, конкурсов</w:t>
            </w:r>
          </w:p>
        </w:tc>
      </w:tr>
      <w:tr w:rsidR="00A052E0" w:rsidRPr="00153002" w:rsidTr="00CD625B">
        <w:trPr>
          <w:trHeight w:val="3"/>
        </w:trPr>
        <w:tc>
          <w:tcPr>
            <w:tcW w:w="2302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Спортивный комплекс «Олимп»</w:t>
            </w:r>
          </w:p>
        </w:tc>
        <w:tc>
          <w:tcPr>
            <w:tcW w:w="7337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Подготовка и проведение соревнований</w:t>
            </w:r>
          </w:p>
        </w:tc>
      </w:tr>
      <w:tr w:rsidR="00A052E0" w:rsidRPr="00153002" w:rsidTr="00CD625B">
        <w:trPr>
          <w:trHeight w:val="9"/>
        </w:trPr>
        <w:tc>
          <w:tcPr>
            <w:tcW w:w="2302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ОБУЗ Комсомольская ЦРБ</w:t>
            </w:r>
          </w:p>
        </w:tc>
        <w:tc>
          <w:tcPr>
            <w:tcW w:w="7337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Приглашение врачей на родительские собрания, работа медико-педагогической школы. Проведение мониторинга состояния здоровья учащихся.</w:t>
            </w:r>
          </w:p>
        </w:tc>
      </w:tr>
      <w:tr w:rsidR="00A052E0" w:rsidRPr="00153002" w:rsidTr="00CD625B">
        <w:trPr>
          <w:trHeight w:val="7"/>
        </w:trPr>
        <w:tc>
          <w:tcPr>
            <w:tcW w:w="2302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Редакция газеты «Заря»</w:t>
            </w:r>
          </w:p>
        </w:tc>
        <w:tc>
          <w:tcPr>
            <w:tcW w:w="7337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 xml:space="preserve">Освещение на страницах газеты школьной жизни. </w:t>
            </w:r>
          </w:p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Информирование общественности об успехах ОО.</w:t>
            </w:r>
          </w:p>
        </w:tc>
      </w:tr>
      <w:tr w:rsidR="00A052E0" w:rsidRPr="00153002" w:rsidTr="00CD625B">
        <w:trPr>
          <w:trHeight w:val="9"/>
        </w:trPr>
        <w:tc>
          <w:tcPr>
            <w:tcW w:w="2302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Родители, Управляющий совет, родительский комитет.</w:t>
            </w:r>
          </w:p>
        </w:tc>
        <w:tc>
          <w:tcPr>
            <w:tcW w:w="7337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Принятие решений, относящихся к компетенции Совета. Объединение усилий по воспитанию учащихся, поддержка инициативы учащихся и педагогов, информирование общественности об успехах ОО</w:t>
            </w:r>
          </w:p>
        </w:tc>
      </w:tr>
      <w:tr w:rsidR="00A052E0" w:rsidRPr="00153002" w:rsidTr="00CD625B">
        <w:trPr>
          <w:trHeight w:val="12"/>
        </w:trPr>
        <w:tc>
          <w:tcPr>
            <w:tcW w:w="2302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Центр занятости</w:t>
            </w:r>
          </w:p>
        </w:tc>
        <w:tc>
          <w:tcPr>
            <w:tcW w:w="7337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Участие в ярмарке профессий, приглашение сотрудников на классные часы по профориентации, занятость старшеклассников в трудовых отрядах по благоустройству города.</w:t>
            </w:r>
          </w:p>
        </w:tc>
      </w:tr>
      <w:tr w:rsidR="00A052E0" w:rsidRPr="00153002" w:rsidTr="00CD625B">
        <w:trPr>
          <w:trHeight w:val="7"/>
        </w:trPr>
        <w:tc>
          <w:tcPr>
            <w:tcW w:w="2302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7337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Организация встреч с ветеранами, помощь в сборе информации о ветеранах. Помощь ветеранам.</w:t>
            </w:r>
          </w:p>
        </w:tc>
      </w:tr>
      <w:tr w:rsidR="00A052E0" w:rsidRPr="00153002" w:rsidTr="00CD625B">
        <w:trPr>
          <w:trHeight w:val="5"/>
        </w:trPr>
        <w:tc>
          <w:tcPr>
            <w:tcW w:w="2302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 xml:space="preserve">Пенсионный фонд </w:t>
            </w:r>
          </w:p>
        </w:tc>
        <w:tc>
          <w:tcPr>
            <w:tcW w:w="7337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Организация бесед по пенсионной грамотности</w:t>
            </w:r>
          </w:p>
        </w:tc>
      </w:tr>
      <w:tr w:rsidR="00A052E0" w:rsidRPr="00153002" w:rsidTr="00CD625B">
        <w:trPr>
          <w:trHeight w:val="14"/>
        </w:trPr>
        <w:tc>
          <w:tcPr>
            <w:tcW w:w="2302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Отдел полиции</w:t>
            </w:r>
          </w:p>
        </w:tc>
        <w:tc>
          <w:tcPr>
            <w:tcW w:w="7337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Организация встреч родителей и учащихся с участковыми, организация дежурств на массовых мероприятиях, организация профилактических мероприятий, организация экскурсий  с целью профориентации.</w:t>
            </w:r>
          </w:p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Участие в районном и областном конкурсе «Безопасное колесо».</w:t>
            </w:r>
          </w:p>
        </w:tc>
      </w:tr>
      <w:tr w:rsidR="00A052E0" w:rsidRPr="00153002" w:rsidTr="00CD625B">
        <w:trPr>
          <w:trHeight w:val="14"/>
        </w:trPr>
        <w:tc>
          <w:tcPr>
            <w:tcW w:w="2302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  <w:tc>
          <w:tcPr>
            <w:tcW w:w="7337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Организация профилактических мероприятий</w:t>
            </w:r>
          </w:p>
        </w:tc>
      </w:tr>
      <w:tr w:rsidR="00A052E0" w:rsidRPr="00153002" w:rsidTr="00CD625B">
        <w:trPr>
          <w:trHeight w:val="14"/>
        </w:trPr>
        <w:tc>
          <w:tcPr>
            <w:tcW w:w="2302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7337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 xml:space="preserve">Организация встреч с сотрудниками пожарной части с целью профориентации, организация экскурсий, участие в конкурсах рисунков, поделок </w:t>
            </w:r>
          </w:p>
        </w:tc>
      </w:tr>
      <w:tr w:rsidR="00A052E0" w:rsidRPr="00153002" w:rsidTr="00CD625B">
        <w:trPr>
          <w:trHeight w:val="9"/>
        </w:trPr>
        <w:tc>
          <w:tcPr>
            <w:tcW w:w="2302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Лицеи и колледжи г. Иваново, г. Тейково.</w:t>
            </w:r>
          </w:p>
        </w:tc>
        <w:tc>
          <w:tcPr>
            <w:tcW w:w="7337" w:type="dxa"/>
          </w:tcPr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Организация встреч с педагогами учебных заведений</w:t>
            </w:r>
          </w:p>
          <w:p w:rsidR="00A052E0" w:rsidRPr="00153002" w:rsidRDefault="00A052E0" w:rsidP="00CD6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Посещение учебных заведений с целью профориентации.</w:t>
            </w:r>
          </w:p>
        </w:tc>
      </w:tr>
    </w:tbl>
    <w:p w:rsidR="00A052E0" w:rsidRPr="00153002" w:rsidRDefault="00A052E0" w:rsidP="00A052E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153002">
        <w:rPr>
          <w:rFonts w:ascii="Times New Roman" w:hAnsi="Times New Roman"/>
          <w:b/>
          <w:i/>
          <w:sz w:val="28"/>
          <w:szCs w:val="28"/>
        </w:rPr>
        <w:t>Анализ условий реализации образовательных программ.</w:t>
      </w:r>
    </w:p>
    <w:p w:rsidR="00A052E0" w:rsidRPr="00153002" w:rsidRDefault="00A052E0" w:rsidP="00A052E0">
      <w:pPr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153002">
        <w:rPr>
          <w:rFonts w:ascii="Times New Roman" w:hAnsi="Times New Roman"/>
          <w:bCs/>
          <w:i/>
          <w:sz w:val="28"/>
          <w:szCs w:val="28"/>
        </w:rPr>
        <w:t>Кадровое обеспечение</w:t>
      </w:r>
    </w:p>
    <w:p w:rsidR="00A052E0" w:rsidRPr="00153002" w:rsidRDefault="00A052E0" w:rsidP="00A052E0">
      <w:pPr>
        <w:spacing w:after="0"/>
        <w:ind w:firstLine="426"/>
        <w:jc w:val="both"/>
        <w:rPr>
          <w:rStyle w:val="16"/>
          <w:rFonts w:ascii="Times New Roman" w:hAnsi="Times New Roman"/>
          <w:sz w:val="24"/>
          <w:szCs w:val="24"/>
        </w:rPr>
      </w:pPr>
      <w:r w:rsidRPr="00153002">
        <w:rPr>
          <w:rStyle w:val="16"/>
          <w:rFonts w:ascii="Times New Roman" w:hAnsi="Times New Roman"/>
          <w:sz w:val="24"/>
          <w:szCs w:val="24"/>
        </w:rPr>
        <w:t>МБОУ Комсомольская СШ № 1 укомплектована кадрами, имеющими необходимую квалификацию для решения задач определённых основной образовательной программой  и способными к инновационной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5528"/>
        <w:gridCol w:w="2658"/>
      </w:tblGrid>
      <w:tr w:rsidR="00A052E0" w:rsidRPr="00153002" w:rsidTr="00CD625B">
        <w:tc>
          <w:tcPr>
            <w:tcW w:w="1384" w:type="dxa"/>
          </w:tcPr>
          <w:p w:rsidR="00A052E0" w:rsidRPr="00153002" w:rsidRDefault="00A052E0" w:rsidP="00CD625B">
            <w:pPr>
              <w:pStyle w:val="110"/>
              <w:keepNext/>
              <w:keepLines/>
              <w:shd w:val="clear" w:color="auto" w:fill="auto"/>
              <w:spacing w:after="0" w:line="276" w:lineRule="auto"/>
              <w:jc w:val="center"/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A052E0" w:rsidRPr="00153002" w:rsidRDefault="00A052E0" w:rsidP="00CD625B">
            <w:pPr>
              <w:pStyle w:val="110"/>
              <w:keepNext/>
              <w:keepLines/>
              <w:shd w:val="clear" w:color="auto" w:fill="auto"/>
              <w:spacing w:after="0" w:line="276" w:lineRule="auto"/>
              <w:jc w:val="center"/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</w:pPr>
            <w:r w:rsidRPr="00153002"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658" w:type="dxa"/>
          </w:tcPr>
          <w:p w:rsidR="00A052E0" w:rsidRPr="00153002" w:rsidRDefault="00A052E0" w:rsidP="00CD625B">
            <w:pPr>
              <w:pStyle w:val="110"/>
              <w:keepNext/>
              <w:keepLines/>
              <w:shd w:val="clear" w:color="auto" w:fill="auto"/>
              <w:spacing w:after="0" w:line="276" w:lineRule="auto"/>
              <w:jc w:val="center"/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</w:pPr>
            <w:r w:rsidRPr="00153002"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052E0" w:rsidRPr="00153002" w:rsidTr="00CD625B">
        <w:tc>
          <w:tcPr>
            <w:tcW w:w="1384" w:type="dxa"/>
          </w:tcPr>
          <w:p w:rsidR="00A052E0" w:rsidRPr="00153002" w:rsidRDefault="00A052E0" w:rsidP="00CD625B">
            <w:pPr>
              <w:pStyle w:val="110"/>
              <w:keepNext/>
              <w:keepLines/>
              <w:shd w:val="clear" w:color="auto" w:fill="auto"/>
              <w:spacing w:after="0" w:line="276" w:lineRule="auto"/>
              <w:jc w:val="center"/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</w:pPr>
            <w:r w:rsidRPr="00153002"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</w:tcPr>
          <w:p w:rsidR="00A052E0" w:rsidRPr="00153002" w:rsidRDefault="00A052E0" w:rsidP="00CD625B">
            <w:pPr>
              <w:pStyle w:val="110"/>
              <w:keepNext/>
              <w:keepLines/>
              <w:shd w:val="clear" w:color="auto" w:fill="auto"/>
              <w:spacing w:after="0" w:line="276" w:lineRule="auto"/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</w:pPr>
            <w:r w:rsidRPr="00153002"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  <w:t>Всего работников</w:t>
            </w:r>
          </w:p>
        </w:tc>
        <w:tc>
          <w:tcPr>
            <w:tcW w:w="2658" w:type="dxa"/>
          </w:tcPr>
          <w:p w:rsidR="00A052E0" w:rsidRPr="00153002" w:rsidRDefault="00A052E0" w:rsidP="00857F5D">
            <w:pPr>
              <w:pStyle w:val="110"/>
              <w:keepNext/>
              <w:keepLines/>
              <w:shd w:val="clear" w:color="auto" w:fill="auto"/>
              <w:spacing w:after="0" w:line="276" w:lineRule="auto"/>
              <w:jc w:val="center"/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</w:pPr>
            <w:r w:rsidRPr="00153002"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57F5D"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052E0" w:rsidRPr="00153002" w:rsidTr="00CD625B">
        <w:tc>
          <w:tcPr>
            <w:tcW w:w="1384" w:type="dxa"/>
          </w:tcPr>
          <w:p w:rsidR="00A052E0" w:rsidRPr="00153002" w:rsidRDefault="00A052E0" w:rsidP="00CD625B">
            <w:pPr>
              <w:pStyle w:val="110"/>
              <w:keepNext/>
              <w:keepLines/>
              <w:shd w:val="clear" w:color="auto" w:fill="auto"/>
              <w:spacing w:after="0" w:line="276" w:lineRule="auto"/>
              <w:jc w:val="center"/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</w:pPr>
            <w:r w:rsidRPr="00153002"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</w:tcPr>
          <w:p w:rsidR="00A052E0" w:rsidRPr="00153002" w:rsidRDefault="00A052E0" w:rsidP="00CD625B">
            <w:pPr>
              <w:pStyle w:val="110"/>
              <w:keepNext/>
              <w:keepLines/>
              <w:shd w:val="clear" w:color="auto" w:fill="auto"/>
              <w:spacing w:after="0" w:line="276" w:lineRule="auto"/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</w:pPr>
            <w:r w:rsidRPr="00153002"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658" w:type="dxa"/>
          </w:tcPr>
          <w:p w:rsidR="00A052E0" w:rsidRPr="00153002" w:rsidRDefault="00A052E0" w:rsidP="00CD625B">
            <w:pPr>
              <w:pStyle w:val="110"/>
              <w:keepNext/>
              <w:keepLines/>
              <w:shd w:val="clear" w:color="auto" w:fill="auto"/>
              <w:spacing w:after="0" w:line="276" w:lineRule="auto"/>
              <w:jc w:val="center"/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</w:pPr>
            <w:r w:rsidRPr="00153002"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052E0" w:rsidRPr="00153002" w:rsidTr="00CD625B">
        <w:tc>
          <w:tcPr>
            <w:tcW w:w="1384" w:type="dxa"/>
          </w:tcPr>
          <w:p w:rsidR="00A052E0" w:rsidRPr="00153002" w:rsidRDefault="00A052E0" w:rsidP="00CD625B">
            <w:pPr>
              <w:pStyle w:val="110"/>
              <w:keepNext/>
              <w:keepLines/>
              <w:shd w:val="clear" w:color="auto" w:fill="auto"/>
              <w:spacing w:after="0" w:line="276" w:lineRule="auto"/>
              <w:jc w:val="center"/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</w:pPr>
            <w:r w:rsidRPr="00153002"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</w:tcPr>
          <w:p w:rsidR="00A052E0" w:rsidRPr="00153002" w:rsidRDefault="00A052E0" w:rsidP="00CD625B">
            <w:pPr>
              <w:pStyle w:val="110"/>
              <w:keepNext/>
              <w:keepLines/>
              <w:shd w:val="clear" w:color="auto" w:fill="auto"/>
              <w:spacing w:after="0" w:line="276" w:lineRule="auto"/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</w:pPr>
            <w:r w:rsidRPr="00153002"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  <w:t>Пед.работники</w:t>
            </w:r>
          </w:p>
        </w:tc>
        <w:tc>
          <w:tcPr>
            <w:tcW w:w="2658" w:type="dxa"/>
          </w:tcPr>
          <w:p w:rsidR="00A052E0" w:rsidRPr="00153002" w:rsidRDefault="00A052E0" w:rsidP="00CD625B">
            <w:pPr>
              <w:pStyle w:val="110"/>
              <w:keepNext/>
              <w:keepLines/>
              <w:shd w:val="clear" w:color="auto" w:fill="auto"/>
              <w:spacing w:after="0" w:line="276" w:lineRule="auto"/>
              <w:jc w:val="center"/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</w:pPr>
            <w:r w:rsidRPr="00153002">
              <w:rPr>
                <w:rStyle w:val="16"/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A052E0" w:rsidRPr="00153002" w:rsidRDefault="00A052E0" w:rsidP="00A052E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052E0" w:rsidRPr="00153002" w:rsidRDefault="00A052E0" w:rsidP="00A052E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Общая численность педагогических работников – 32 человек.</w:t>
      </w:r>
    </w:p>
    <w:p w:rsidR="00A052E0" w:rsidRPr="00153002" w:rsidRDefault="00A052E0" w:rsidP="00A052E0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Имеют высшее образование – </w:t>
      </w:r>
      <w:r w:rsidRPr="00153002">
        <w:rPr>
          <w:rFonts w:ascii="Times New Roman" w:hAnsi="Times New Roman"/>
          <w:bCs/>
          <w:sz w:val="24"/>
          <w:szCs w:val="24"/>
        </w:rPr>
        <w:t>31</w:t>
      </w:r>
      <w:r w:rsidRPr="00153002">
        <w:rPr>
          <w:rFonts w:ascii="Times New Roman" w:hAnsi="Times New Roman"/>
          <w:sz w:val="24"/>
          <w:szCs w:val="24"/>
        </w:rPr>
        <w:t xml:space="preserve"> педагогический работник (</w:t>
      </w:r>
      <w:r w:rsidRPr="00153002">
        <w:rPr>
          <w:rFonts w:ascii="Times New Roman" w:hAnsi="Times New Roman"/>
          <w:bCs/>
          <w:sz w:val="24"/>
          <w:szCs w:val="24"/>
        </w:rPr>
        <w:t xml:space="preserve">96,8 </w:t>
      </w:r>
      <w:r w:rsidRPr="00153002">
        <w:rPr>
          <w:rFonts w:ascii="Times New Roman" w:hAnsi="Times New Roman"/>
          <w:sz w:val="24"/>
          <w:szCs w:val="24"/>
        </w:rPr>
        <w:t>%).</w:t>
      </w:r>
    </w:p>
    <w:p w:rsidR="00A052E0" w:rsidRPr="00153002" w:rsidRDefault="00A052E0" w:rsidP="00A052E0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Имеют высшее образование педагогической направленности – 29 педагогических работника (93,5 %).</w:t>
      </w:r>
    </w:p>
    <w:p w:rsidR="00A052E0" w:rsidRPr="00153002" w:rsidRDefault="00A052E0" w:rsidP="00A052E0">
      <w:pPr>
        <w:numPr>
          <w:ilvl w:val="0"/>
          <w:numId w:val="2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По результатам аттестации присвоена: </w:t>
      </w:r>
    </w:p>
    <w:p w:rsidR="00A052E0" w:rsidRPr="00153002" w:rsidRDefault="00A052E0" w:rsidP="00A052E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высшая квалификационная категория - </w:t>
      </w:r>
      <w:r w:rsidRPr="00153002">
        <w:rPr>
          <w:rFonts w:ascii="Times New Roman" w:hAnsi="Times New Roman"/>
          <w:bCs/>
          <w:sz w:val="24"/>
          <w:szCs w:val="24"/>
        </w:rPr>
        <w:t>4</w:t>
      </w:r>
      <w:r w:rsidRPr="00153002">
        <w:rPr>
          <w:rFonts w:ascii="Times New Roman" w:hAnsi="Times New Roman"/>
          <w:sz w:val="24"/>
          <w:szCs w:val="24"/>
        </w:rPr>
        <w:t xml:space="preserve"> педагогическим работникам (</w:t>
      </w:r>
      <w:r w:rsidRPr="00153002">
        <w:rPr>
          <w:rFonts w:ascii="Times New Roman" w:hAnsi="Times New Roman"/>
          <w:bCs/>
          <w:sz w:val="24"/>
          <w:szCs w:val="24"/>
        </w:rPr>
        <w:t>12,5 %</w:t>
      </w:r>
      <w:r w:rsidRPr="00153002">
        <w:rPr>
          <w:rFonts w:ascii="Times New Roman" w:hAnsi="Times New Roman"/>
          <w:sz w:val="24"/>
          <w:szCs w:val="24"/>
        </w:rPr>
        <w:t>).</w:t>
      </w:r>
    </w:p>
    <w:p w:rsidR="00A052E0" w:rsidRPr="00153002" w:rsidRDefault="00A052E0" w:rsidP="00A052E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первая квалификационная категория – 19 педагогическим работникам (59,4 %).</w:t>
      </w:r>
    </w:p>
    <w:p w:rsidR="00A052E0" w:rsidRPr="00153002" w:rsidRDefault="00A052E0" w:rsidP="00A052E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соответствие занимаемой должности – 9 педагогических работников (28,1%)</w:t>
      </w:r>
    </w:p>
    <w:p w:rsidR="00A052E0" w:rsidRPr="00153002" w:rsidRDefault="00A052E0" w:rsidP="00A052E0">
      <w:pPr>
        <w:numPr>
          <w:ilvl w:val="0"/>
          <w:numId w:val="3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Педагогический стаж работы педагогических работников составляет:</w:t>
      </w:r>
    </w:p>
    <w:p w:rsidR="00A052E0" w:rsidRPr="00153002" w:rsidRDefault="00A052E0" w:rsidP="00A052E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до 10 лет – 5 человек (15,6 %).</w:t>
      </w:r>
    </w:p>
    <w:p w:rsidR="00A052E0" w:rsidRPr="00153002" w:rsidRDefault="00A052E0" w:rsidP="00A052E0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свыше 20 лет – 27 человек (84,4%).</w:t>
      </w:r>
    </w:p>
    <w:p w:rsidR="00A052E0" w:rsidRPr="00153002" w:rsidRDefault="00A052E0" w:rsidP="00A052E0">
      <w:pPr>
        <w:numPr>
          <w:ilvl w:val="0"/>
          <w:numId w:val="3"/>
        </w:numPr>
        <w:tabs>
          <w:tab w:val="left" w:pos="284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Педагогических и административно-хозяйственных работников, прошедших за последние 5 лет повышение квалификации/профессиональную переподготовку – 28 человек (100 %).</w:t>
      </w:r>
    </w:p>
    <w:p w:rsidR="00A052E0" w:rsidRPr="00153002" w:rsidRDefault="00A052E0" w:rsidP="00A052E0">
      <w:pPr>
        <w:tabs>
          <w:tab w:val="left" w:pos="284"/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Достижения педагогов</w:t>
      </w:r>
    </w:p>
    <w:p w:rsidR="00A052E0" w:rsidRPr="00153002" w:rsidRDefault="00A052E0" w:rsidP="00A052E0">
      <w:pPr>
        <w:tabs>
          <w:tab w:val="left" w:pos="284"/>
          <w:tab w:val="left" w:pos="709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Педагоги школы имеют почётные звания и награды:    </w:t>
      </w:r>
    </w:p>
    <w:p w:rsidR="00A052E0" w:rsidRPr="00153002" w:rsidRDefault="00A052E0" w:rsidP="00A052E0">
      <w:pPr>
        <w:numPr>
          <w:ilvl w:val="0"/>
          <w:numId w:val="6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Почётный работник общего образования – 1 человек;</w:t>
      </w:r>
    </w:p>
    <w:p w:rsidR="00A052E0" w:rsidRPr="00153002" w:rsidRDefault="00A052E0" w:rsidP="00A052E0">
      <w:pPr>
        <w:numPr>
          <w:ilvl w:val="0"/>
          <w:numId w:val="6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Отличник народного просвещения – 5 человека</w:t>
      </w:r>
    </w:p>
    <w:p w:rsidR="00A052E0" w:rsidRPr="00153002" w:rsidRDefault="00A052E0" w:rsidP="00A052E0">
      <w:pPr>
        <w:numPr>
          <w:ilvl w:val="0"/>
          <w:numId w:val="6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Почётная грамота Министерства образования и науки РФ – 6 человек;</w:t>
      </w:r>
    </w:p>
    <w:p w:rsidR="00A052E0" w:rsidRPr="00153002" w:rsidRDefault="00A052E0" w:rsidP="00A052E0">
      <w:pPr>
        <w:numPr>
          <w:ilvl w:val="0"/>
          <w:numId w:val="6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Грамота Губернатора Ивановской области – 3 человека;</w:t>
      </w:r>
    </w:p>
    <w:p w:rsidR="00A052E0" w:rsidRPr="00153002" w:rsidRDefault="00A052E0" w:rsidP="00A052E0">
      <w:pPr>
        <w:numPr>
          <w:ilvl w:val="0"/>
          <w:numId w:val="6"/>
        </w:numPr>
        <w:tabs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Почётная грамота Департамента образования Ивановской области  - 2 человека;</w:t>
      </w:r>
    </w:p>
    <w:p w:rsidR="00A052E0" w:rsidRPr="00153002" w:rsidRDefault="00A052E0" w:rsidP="00A052E0">
      <w:pPr>
        <w:pStyle w:val="a9"/>
        <w:numPr>
          <w:ilvl w:val="0"/>
          <w:numId w:val="5"/>
        </w:numPr>
        <w:tabs>
          <w:tab w:val="left" w:pos="0"/>
          <w:tab w:val="left" w:pos="709"/>
        </w:tabs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Педагоги МБОУ Комсомольской СШ № 1 являются участниками, призерами и победителями муниципальных конкурсов: </w:t>
      </w:r>
    </w:p>
    <w:p w:rsidR="00A052E0" w:rsidRPr="00153002" w:rsidRDefault="00A052E0" w:rsidP="00A052E0">
      <w:pPr>
        <w:pStyle w:val="a9"/>
        <w:numPr>
          <w:ilvl w:val="0"/>
          <w:numId w:val="18"/>
        </w:num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на лучшую авторскую разработку учебно-методических материалов (электронное приложение к уроку) </w:t>
      </w:r>
    </w:p>
    <w:p w:rsidR="00A052E0" w:rsidRPr="00153002" w:rsidRDefault="00A052E0" w:rsidP="00A052E0">
      <w:pPr>
        <w:pStyle w:val="a9"/>
        <w:numPr>
          <w:ilvl w:val="0"/>
          <w:numId w:val="18"/>
        </w:num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муниципального конкурса "Учитель года»</w:t>
      </w:r>
    </w:p>
    <w:p w:rsidR="00A052E0" w:rsidRPr="00A052E0" w:rsidRDefault="00A052E0" w:rsidP="00A052E0">
      <w:pPr>
        <w:pStyle w:val="a9"/>
        <w:numPr>
          <w:ilvl w:val="0"/>
          <w:numId w:val="18"/>
        </w:num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ярмарки педагогических идей «Слагаемые качества»</w:t>
      </w:r>
    </w:p>
    <w:p w:rsidR="00A052E0" w:rsidRDefault="00A052E0" w:rsidP="00A052E0">
      <w:pPr>
        <w:spacing w:after="0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E0" w:rsidRPr="00153002" w:rsidRDefault="00A052E0" w:rsidP="00A052E0">
      <w:pPr>
        <w:spacing w:after="0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153002">
        <w:rPr>
          <w:rFonts w:ascii="Times New Roman" w:hAnsi="Times New Roman"/>
          <w:b/>
          <w:i/>
          <w:sz w:val="24"/>
          <w:szCs w:val="24"/>
        </w:rPr>
        <w:t>Режим работы школы.</w:t>
      </w:r>
    </w:p>
    <w:p w:rsidR="00A052E0" w:rsidRPr="00153002" w:rsidRDefault="00A052E0" w:rsidP="00A052E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3002">
        <w:rPr>
          <w:rFonts w:ascii="Times New Roman" w:hAnsi="Times New Roman"/>
          <w:b/>
          <w:i/>
          <w:sz w:val="24"/>
          <w:szCs w:val="24"/>
        </w:rPr>
        <w:t>Регламентирование образовательного процесса на день.</w:t>
      </w:r>
    </w:p>
    <w:p w:rsidR="00A052E0" w:rsidRPr="00153002" w:rsidRDefault="00A052E0" w:rsidP="00A052E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3002">
        <w:rPr>
          <w:rFonts w:ascii="Times New Roman" w:hAnsi="Times New Roman"/>
          <w:b/>
          <w:i/>
          <w:sz w:val="24"/>
          <w:szCs w:val="24"/>
        </w:rPr>
        <w:t>Продолжительность уроков:</w:t>
      </w:r>
    </w:p>
    <w:p w:rsidR="00A052E0" w:rsidRPr="00153002" w:rsidRDefault="00A052E0" w:rsidP="00A052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45 минут для учащихся 2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53002">
        <w:rPr>
          <w:rFonts w:ascii="Times New Roman" w:hAnsi="Times New Roman"/>
          <w:sz w:val="24"/>
          <w:szCs w:val="24"/>
        </w:rPr>
        <w:t>11 классов, для учащихся 1 классов во втором полугодии</w:t>
      </w:r>
    </w:p>
    <w:p w:rsidR="00A052E0" w:rsidRPr="00153002" w:rsidRDefault="00A052E0" w:rsidP="00A052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35 минут для учащихся 1 классов в первом полугодии</w:t>
      </w:r>
    </w:p>
    <w:p w:rsidR="00A052E0" w:rsidRDefault="00A052E0" w:rsidP="00A052E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E0" w:rsidRPr="00153002" w:rsidRDefault="00A052E0" w:rsidP="00A052E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53002">
        <w:rPr>
          <w:rFonts w:ascii="Times New Roman" w:hAnsi="Times New Roman"/>
          <w:b/>
          <w:i/>
          <w:sz w:val="24"/>
          <w:szCs w:val="24"/>
        </w:rPr>
        <w:t xml:space="preserve">Расписание звонков </w:t>
      </w:r>
      <w:r>
        <w:rPr>
          <w:rFonts w:ascii="Times New Roman" w:hAnsi="Times New Roman"/>
          <w:b/>
          <w:i/>
          <w:sz w:val="24"/>
          <w:szCs w:val="24"/>
        </w:rPr>
        <w:t>первых</w:t>
      </w:r>
      <w:r w:rsidRPr="00153002">
        <w:rPr>
          <w:rFonts w:ascii="Times New Roman" w:hAnsi="Times New Roman"/>
          <w:b/>
          <w:i/>
          <w:sz w:val="24"/>
          <w:szCs w:val="24"/>
        </w:rPr>
        <w:t xml:space="preserve"> классов в первом полугодии</w:t>
      </w:r>
    </w:p>
    <w:p w:rsidR="00A052E0" w:rsidRPr="00153002" w:rsidRDefault="00A052E0" w:rsidP="00A052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1 урок – 8.30 – 9.05</w:t>
      </w:r>
    </w:p>
    <w:p w:rsidR="00A052E0" w:rsidRPr="00153002" w:rsidRDefault="00A052E0" w:rsidP="00A052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Динамическая пауза – 9.05 – 9 45</w:t>
      </w:r>
    </w:p>
    <w:p w:rsidR="00A052E0" w:rsidRPr="00153002" w:rsidRDefault="00A052E0" w:rsidP="00A052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2 урок – 9.45 – 10.20</w:t>
      </w:r>
    </w:p>
    <w:p w:rsidR="00A052E0" w:rsidRPr="00153002" w:rsidRDefault="00A052E0" w:rsidP="00A052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3 урок – 10.35 – 11.10</w:t>
      </w:r>
    </w:p>
    <w:p w:rsidR="00A052E0" w:rsidRPr="00153002" w:rsidRDefault="00A052E0" w:rsidP="00A052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4 урок – 11.25 – 12.00</w:t>
      </w:r>
    </w:p>
    <w:p w:rsidR="00A052E0" w:rsidRDefault="00A052E0" w:rsidP="00A052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916DD">
        <w:rPr>
          <w:rFonts w:ascii="Times New Roman" w:hAnsi="Times New Roman"/>
          <w:sz w:val="24"/>
          <w:szCs w:val="24"/>
        </w:rPr>
        <w:t>5 урок – 12.10 – 12.45</w:t>
      </w:r>
    </w:p>
    <w:p w:rsidR="00A052E0" w:rsidRPr="001916DD" w:rsidRDefault="00A052E0" w:rsidP="00A052E0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:rsidR="00A052E0" w:rsidRPr="001916DD" w:rsidRDefault="00A052E0" w:rsidP="00A052E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916DD">
        <w:rPr>
          <w:rFonts w:ascii="Times New Roman" w:hAnsi="Times New Roman"/>
          <w:b/>
          <w:i/>
          <w:sz w:val="24"/>
          <w:szCs w:val="24"/>
        </w:rPr>
        <w:t>Расписание звонков</w:t>
      </w:r>
      <w:r w:rsidRPr="001916DD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</w:t>
      </w:r>
      <w:r w:rsidRPr="001916DD">
        <w:rPr>
          <w:rFonts w:ascii="Times New Roman" w:hAnsi="Times New Roman"/>
          <w:b/>
          <w:i/>
          <w:sz w:val="24"/>
          <w:szCs w:val="24"/>
        </w:rPr>
        <w:t>2 – 11 классов</w:t>
      </w:r>
    </w:p>
    <w:tbl>
      <w:tblPr>
        <w:tblW w:w="95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9"/>
        <w:gridCol w:w="2439"/>
        <w:gridCol w:w="2633"/>
        <w:gridCol w:w="2567"/>
      </w:tblGrid>
      <w:tr w:rsidR="00A052E0" w:rsidRPr="00153002" w:rsidTr="00CD625B">
        <w:trPr>
          <w:trHeight w:val="320"/>
        </w:trPr>
        <w:tc>
          <w:tcPr>
            <w:tcW w:w="1959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2633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567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A052E0" w:rsidRPr="00153002" w:rsidTr="00CD625B">
        <w:trPr>
          <w:trHeight w:val="320"/>
        </w:trPr>
        <w:tc>
          <w:tcPr>
            <w:tcW w:w="1959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 xml:space="preserve">1 урок  </w:t>
            </w:r>
          </w:p>
        </w:tc>
        <w:tc>
          <w:tcPr>
            <w:tcW w:w="2439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2633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9.15</w:t>
            </w:r>
          </w:p>
        </w:tc>
        <w:tc>
          <w:tcPr>
            <w:tcW w:w="2567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A052E0" w:rsidRPr="00153002" w:rsidTr="00CD625B">
        <w:trPr>
          <w:trHeight w:val="320"/>
        </w:trPr>
        <w:tc>
          <w:tcPr>
            <w:tcW w:w="1959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 xml:space="preserve">2 урок  </w:t>
            </w:r>
          </w:p>
        </w:tc>
        <w:tc>
          <w:tcPr>
            <w:tcW w:w="2439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9.25</w:t>
            </w:r>
          </w:p>
        </w:tc>
        <w:tc>
          <w:tcPr>
            <w:tcW w:w="2633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567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A052E0" w:rsidRPr="00153002" w:rsidTr="00CD625B">
        <w:trPr>
          <w:trHeight w:val="320"/>
        </w:trPr>
        <w:tc>
          <w:tcPr>
            <w:tcW w:w="1959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 xml:space="preserve">3 урок  </w:t>
            </w:r>
          </w:p>
        </w:tc>
        <w:tc>
          <w:tcPr>
            <w:tcW w:w="2439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633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567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A052E0" w:rsidRPr="00153002" w:rsidTr="00CD625B">
        <w:trPr>
          <w:trHeight w:val="336"/>
        </w:trPr>
        <w:tc>
          <w:tcPr>
            <w:tcW w:w="1959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 xml:space="preserve">4 урок  </w:t>
            </w:r>
          </w:p>
        </w:tc>
        <w:tc>
          <w:tcPr>
            <w:tcW w:w="2439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2633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567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A052E0" w:rsidRPr="00153002" w:rsidTr="00CD625B">
        <w:trPr>
          <w:trHeight w:val="336"/>
        </w:trPr>
        <w:tc>
          <w:tcPr>
            <w:tcW w:w="1959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 xml:space="preserve">5 урок  </w:t>
            </w:r>
          </w:p>
        </w:tc>
        <w:tc>
          <w:tcPr>
            <w:tcW w:w="2439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2633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567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A052E0" w:rsidRPr="00153002" w:rsidTr="00CD625B">
        <w:trPr>
          <w:trHeight w:val="320"/>
        </w:trPr>
        <w:tc>
          <w:tcPr>
            <w:tcW w:w="1959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 xml:space="preserve">6 урок  </w:t>
            </w:r>
          </w:p>
        </w:tc>
        <w:tc>
          <w:tcPr>
            <w:tcW w:w="2439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  <w:tc>
          <w:tcPr>
            <w:tcW w:w="2633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14.20</w:t>
            </w:r>
          </w:p>
        </w:tc>
        <w:tc>
          <w:tcPr>
            <w:tcW w:w="2567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A052E0" w:rsidRPr="00153002" w:rsidTr="00CD625B">
        <w:trPr>
          <w:trHeight w:val="320"/>
        </w:trPr>
        <w:tc>
          <w:tcPr>
            <w:tcW w:w="1959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 xml:space="preserve">7 урок  </w:t>
            </w:r>
          </w:p>
        </w:tc>
        <w:tc>
          <w:tcPr>
            <w:tcW w:w="2439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633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15.15</w:t>
            </w:r>
          </w:p>
        </w:tc>
        <w:tc>
          <w:tcPr>
            <w:tcW w:w="2567" w:type="dxa"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</w:tbl>
    <w:p w:rsidR="00A052E0" w:rsidRPr="00153002" w:rsidRDefault="00A052E0" w:rsidP="00A05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Продолжительность перемен после 2-го, 3-го, 4-го уроков 20 минут для питания учащихся.</w:t>
      </w:r>
    </w:p>
    <w:p w:rsidR="00A052E0" w:rsidRPr="00153002" w:rsidRDefault="00A052E0" w:rsidP="00A052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Во второй половине дня организована внеурочная деятельность согласно плана внеурочной деятельности посредством различных форм организации таких как: экскурсии, походы, кружки, секции, конференции, олимпиады, конкурсы, соревнования, обществ</w:t>
      </w:r>
      <w:r>
        <w:rPr>
          <w:rFonts w:ascii="Times New Roman" w:hAnsi="Times New Roman"/>
          <w:sz w:val="24"/>
          <w:szCs w:val="24"/>
        </w:rPr>
        <w:t>е</w:t>
      </w:r>
      <w:r w:rsidRPr="00153002">
        <w:rPr>
          <w:rFonts w:ascii="Times New Roman" w:hAnsi="Times New Roman"/>
          <w:sz w:val="24"/>
          <w:szCs w:val="24"/>
        </w:rPr>
        <w:t>нно-полезные практики и др.</w:t>
      </w:r>
    </w:p>
    <w:p w:rsidR="00A052E0" w:rsidRPr="00153002" w:rsidRDefault="00A052E0" w:rsidP="00A052E0">
      <w:pPr>
        <w:spacing w:after="0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Для учащихся 1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15300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 xml:space="preserve"> классов организована работа группа продленного дня (ГПД).</w:t>
      </w:r>
    </w:p>
    <w:p w:rsidR="00A052E0" w:rsidRPr="001916DD" w:rsidRDefault="00A052E0" w:rsidP="00A052E0">
      <w:pPr>
        <w:tabs>
          <w:tab w:val="left" w:pos="121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ГПД работает по пятидневной учебной неделе. Питание в ГПД осуществляется за счёт средств родителей. </w:t>
      </w:r>
    </w:p>
    <w:p w:rsidR="00A052E0" w:rsidRPr="001916DD" w:rsidRDefault="00A052E0" w:rsidP="00A052E0">
      <w:pPr>
        <w:tabs>
          <w:tab w:val="left" w:pos="121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16DD">
        <w:rPr>
          <w:rFonts w:ascii="Times New Roman" w:hAnsi="Times New Roman"/>
          <w:b/>
          <w:i/>
          <w:color w:val="000000"/>
          <w:sz w:val="24"/>
          <w:szCs w:val="24"/>
        </w:rPr>
        <w:t>Материально-техническое обеспечение.</w:t>
      </w:r>
    </w:p>
    <w:p w:rsidR="00A052E0" w:rsidRPr="00153002" w:rsidRDefault="00A052E0" w:rsidP="00A052E0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Продолжается формирование материально-технической базы для обучения учащихся в соответствии федеральным государственным образовательным стандартом.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53002">
        <w:rPr>
          <w:rFonts w:ascii="Times New Roman" w:eastAsia="TimesNewRomanPSMT" w:hAnsi="Times New Roman"/>
          <w:color w:val="000000"/>
          <w:sz w:val="24"/>
          <w:szCs w:val="24"/>
        </w:rPr>
        <w:t>МБОУ Комсомольская СШ № 1 располагает материальной и технической  базой, соответствующей действующим санитарным и противопожарным правилам и нормам, требованиям электробезопасности, требованиям к транспортному обслуживанию учащихся, а также техническим и финансовыми нормативам, установленным для обслуживания и эксплуатации этой базы.</w:t>
      </w:r>
    </w:p>
    <w:p w:rsidR="00A052E0" w:rsidRPr="00153002" w:rsidRDefault="00A052E0" w:rsidP="00A052E0">
      <w:pPr>
        <w:pStyle w:val="Default"/>
        <w:spacing w:line="276" w:lineRule="auto"/>
        <w:ind w:firstLine="426"/>
        <w:jc w:val="both"/>
        <w:rPr>
          <w:color w:val="auto"/>
        </w:rPr>
      </w:pPr>
      <w:r w:rsidRPr="00153002">
        <w:rPr>
          <w:rFonts w:eastAsia="TimesNewRomanPSMT"/>
        </w:rPr>
        <w:t>Во всех помещениях ОУ, где осуществляется образовательный процесс, обеспечивается доступ педагогов и обучающихся к информационной среде учреждения и к глобальной информационной среде.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53002">
        <w:rPr>
          <w:rFonts w:ascii="Times New Roman" w:eastAsia="TimesNewRomanPSMT" w:hAnsi="Times New Roman"/>
          <w:color w:val="000000"/>
          <w:sz w:val="24"/>
          <w:szCs w:val="24"/>
        </w:rPr>
        <w:t>Для организации всех видов деятельности обучающихся в рамках ООП учащиеся   имеют доступ по расписанию в следующие помещения (число которых оборудуется в соответствии с расчетным контингентом и учебным планом ОУ):</w:t>
      </w:r>
    </w:p>
    <w:p w:rsidR="00A052E0" w:rsidRDefault="00A052E0" w:rsidP="00A052E0">
      <w:pPr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53002">
        <w:rPr>
          <w:rFonts w:ascii="Times New Roman" w:eastAsia="TimesNewRomanPSMT" w:hAnsi="Times New Roman"/>
          <w:color w:val="000000"/>
          <w:sz w:val="24"/>
          <w:szCs w:val="24"/>
        </w:rPr>
        <w:t>кабинеты начальных классов, оборудованные автоматизированным рабочим местом учителя;</w:t>
      </w:r>
    </w:p>
    <w:p w:rsidR="00A052E0" w:rsidRDefault="00A052E0" w:rsidP="00A052E0">
      <w:pPr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кабинет иностранного языка, оборудованный персональным компьютером учителя с мультимедийным проектором, интерактивной доской и многофункциональным устройством;</w:t>
      </w:r>
    </w:p>
    <w:p w:rsidR="00A052E0" w:rsidRDefault="00A052E0" w:rsidP="00A052E0">
      <w:pPr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кабинеты естественно-научного цикла, оборудованные передвижным автоматизированным рабочим местом учителя и учащихся, персональными компьютерами педагогов с мультимедийными проекторами, интерактивными досками, системой голосования, многофункциональными устройствами, цифровыми микроскопами, цифровым оборудованием и микролабораториями для проведения экспериментов и исследований.</w:t>
      </w:r>
    </w:p>
    <w:p w:rsidR="00A052E0" w:rsidRDefault="00A052E0" w:rsidP="00A052E0">
      <w:pPr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кабинеты гуманитарного цикла, оборудованные автоматизированным рабочим местом учителя и учащихся, персональными компьютерами с мультимедийными проекторами, интерактивными досками, системой голосования, многофункциональным устройством, музыкальным центром, медиатекой;</w:t>
      </w:r>
    </w:p>
    <w:p w:rsidR="00A052E0" w:rsidRDefault="00A052E0" w:rsidP="00A052E0">
      <w:pPr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кабинеты информатики и ИКТ оборудованные персональными компьютерными местами учителя и учащихся, интерактивной доской и многофункциональными устройствами;</w:t>
      </w:r>
    </w:p>
    <w:p w:rsidR="00A052E0" w:rsidRDefault="00A052E0" w:rsidP="00A052E0">
      <w:pPr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 xml:space="preserve">библиотека с обеспечением возможности работы на стационарном компьютере, медиатекой, </w:t>
      </w:r>
    </w:p>
    <w:p w:rsidR="00A052E0" w:rsidRDefault="00A052E0" w:rsidP="00A052E0">
      <w:pPr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технологические мастерские, оснащенные оборудованием для проведения уроков технологии с мальчиками и девочками;</w:t>
      </w:r>
    </w:p>
    <w:p w:rsidR="00A052E0" w:rsidRDefault="00A052E0" w:rsidP="00A052E0">
      <w:pPr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спортивный комплекс (спортивный зал, спортивная площадка, тренажеры);</w:t>
      </w:r>
    </w:p>
    <w:p w:rsidR="00A052E0" w:rsidRDefault="00A052E0" w:rsidP="00A052E0">
      <w:pPr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актовый зал;</w:t>
      </w:r>
    </w:p>
    <w:p w:rsidR="00A052E0" w:rsidRDefault="00A052E0" w:rsidP="00A052E0">
      <w:pPr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лицензированный медицинский кабинет, обеспеченный медицинским оборудованием;</w:t>
      </w:r>
    </w:p>
    <w:p w:rsidR="00A052E0" w:rsidRDefault="00A052E0" w:rsidP="00A052E0">
      <w:pPr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столовая</w:t>
      </w:r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</w:t>
      </w: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на 60 посадочных мест с новой мебелью;</w:t>
      </w:r>
    </w:p>
    <w:p w:rsidR="00A052E0" w:rsidRPr="001916DD" w:rsidRDefault="00A052E0" w:rsidP="00A052E0">
      <w:pPr>
        <w:numPr>
          <w:ilvl w:val="0"/>
          <w:numId w:val="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пищеблок, оснащенный современным технологическим оборудованием.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53002">
        <w:rPr>
          <w:rFonts w:ascii="Times New Roman" w:eastAsia="TimesNewRomanPSMT" w:hAnsi="Times New Roman"/>
          <w:color w:val="000000"/>
          <w:sz w:val="24"/>
          <w:szCs w:val="24"/>
        </w:rPr>
        <w:t>Учебные помещения  рассчитаны на использование проектора с потолочным креплением, имеют соответствующий экран и возможность затемнения.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53002">
        <w:rPr>
          <w:rFonts w:ascii="Times New Roman" w:eastAsia="TimesNewRomanPSMT" w:hAnsi="Times New Roman"/>
          <w:color w:val="000000"/>
          <w:sz w:val="24"/>
          <w:szCs w:val="24"/>
        </w:rPr>
        <w:t>Обеспечение образовательного процесса расходными материалами предусматривается в соответствии с учебным планированием и региональными нормативами.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53002">
        <w:rPr>
          <w:rFonts w:ascii="Times New Roman" w:eastAsia="TimesNewRomanPSMT" w:hAnsi="Times New Roman"/>
          <w:color w:val="000000"/>
          <w:sz w:val="24"/>
          <w:szCs w:val="24"/>
        </w:rPr>
        <w:t>Материально-техническое оснащение образовательного процесса обеспечивает  возможность:</w:t>
      </w:r>
    </w:p>
    <w:p w:rsidR="00A052E0" w:rsidRDefault="00A052E0" w:rsidP="00A052E0">
      <w:pPr>
        <w:numPr>
          <w:ilvl w:val="0"/>
          <w:numId w:val="2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53002">
        <w:rPr>
          <w:rFonts w:ascii="Times New Roman" w:eastAsia="TimesNewRomanPSMT" w:hAnsi="Times New Roman"/>
          <w:color w:val="000000"/>
          <w:sz w:val="24"/>
          <w:szCs w:val="24"/>
        </w:rPr>
        <w:t>реализации индивидуальных образовательных планов обучающихся, осуществления</w:t>
      </w:r>
      <w:r w:rsidRPr="00153002">
        <w:rPr>
          <w:rFonts w:ascii="Times New Roman" w:hAnsi="Times New Roman"/>
          <w:sz w:val="24"/>
          <w:szCs w:val="24"/>
        </w:rPr>
        <w:t xml:space="preserve"> их самостоятельной образовательной деятельности</w:t>
      </w:r>
      <w:r w:rsidRPr="00153002">
        <w:rPr>
          <w:rFonts w:ascii="Times New Roman" w:eastAsia="TimesNewRomanPSMT" w:hAnsi="Times New Roman"/>
          <w:color w:val="000000"/>
          <w:sz w:val="24"/>
          <w:szCs w:val="24"/>
        </w:rPr>
        <w:t>;</w:t>
      </w:r>
    </w:p>
    <w:p w:rsidR="00A052E0" w:rsidRDefault="00A052E0" w:rsidP="00A052E0">
      <w:pPr>
        <w:numPr>
          <w:ilvl w:val="0"/>
          <w:numId w:val="2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включения обучающихся в проектную и учебно-исследовательскую деятельность, проведения естественно-научных экспериментов с использованием учебного лабораторного (в том числе цифрового) оборудования;</w:t>
      </w:r>
    </w:p>
    <w:p w:rsidR="00A052E0" w:rsidRDefault="00A052E0" w:rsidP="00A052E0">
      <w:pPr>
        <w:numPr>
          <w:ilvl w:val="0"/>
          <w:numId w:val="2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создания художественно-оформительских и издательских проектов;</w:t>
      </w:r>
    </w:p>
    <w:p w:rsidR="00A052E0" w:rsidRDefault="00A052E0" w:rsidP="00A052E0">
      <w:pPr>
        <w:numPr>
          <w:ilvl w:val="0"/>
          <w:numId w:val="2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физического развития, участия в физкультурных мероприятиях, тренировках, спортивных соревнованиях и играх;</w:t>
      </w:r>
    </w:p>
    <w:p w:rsidR="00A052E0" w:rsidRDefault="00A052E0" w:rsidP="00A052E0">
      <w:pPr>
        <w:numPr>
          <w:ilvl w:val="0"/>
          <w:numId w:val="2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занятий по изучению правил дорожного движения с использованием игр и компьютерных технологий;</w:t>
      </w:r>
    </w:p>
    <w:p w:rsidR="00A052E0" w:rsidRDefault="00A052E0" w:rsidP="00A052E0">
      <w:pPr>
        <w:numPr>
          <w:ilvl w:val="0"/>
          <w:numId w:val="2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планирования учебного процесса, фиксации его динамики, промежуточных и итоговых результатов;</w:t>
      </w:r>
    </w:p>
    <w:p w:rsidR="00A052E0" w:rsidRDefault="00A052E0" w:rsidP="00A052E0">
      <w:pPr>
        <w:numPr>
          <w:ilvl w:val="0"/>
          <w:numId w:val="2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школы;</w:t>
      </w:r>
    </w:p>
    <w:p w:rsidR="00A052E0" w:rsidRDefault="00A052E0" w:rsidP="00A052E0">
      <w:pPr>
        <w:numPr>
          <w:ilvl w:val="0"/>
          <w:numId w:val="2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проведения массовых мероприятий, организации досуга и общения обучающихся;</w:t>
      </w:r>
    </w:p>
    <w:p w:rsidR="00A052E0" w:rsidRPr="00A052E0" w:rsidRDefault="00A052E0" w:rsidP="00A052E0">
      <w:pPr>
        <w:numPr>
          <w:ilvl w:val="0"/>
          <w:numId w:val="25"/>
        </w:numPr>
        <w:spacing w:after="0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1916DD">
        <w:rPr>
          <w:rFonts w:ascii="Times New Roman" w:eastAsia="TimesNewRomanPSMT" w:hAnsi="Times New Roman"/>
          <w:color w:val="000000"/>
          <w:sz w:val="24"/>
          <w:szCs w:val="24"/>
        </w:rPr>
        <w:t>организации качественного горячего питания.</w:t>
      </w:r>
    </w:p>
    <w:p w:rsidR="00A052E0" w:rsidRPr="001916DD" w:rsidRDefault="00A052E0" w:rsidP="00A052E0">
      <w:pPr>
        <w:spacing w:after="0"/>
        <w:ind w:left="360"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1916DD">
        <w:rPr>
          <w:rFonts w:ascii="Times New Roman" w:hAnsi="Times New Roman"/>
          <w:b/>
          <w:i/>
          <w:sz w:val="24"/>
          <w:szCs w:val="24"/>
        </w:rPr>
        <w:t>Информационно-техническое обеспечение.</w:t>
      </w:r>
    </w:p>
    <w:tbl>
      <w:tblPr>
        <w:tblW w:w="9391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442"/>
        <w:gridCol w:w="1949"/>
      </w:tblGrid>
      <w:tr w:rsidR="00A052E0" w:rsidRPr="00153002" w:rsidTr="00CD625B">
        <w:trPr>
          <w:trHeight w:val="316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Компьютеры, ноутбуки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431407" w:rsidP="00CD625B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A052E0" w:rsidRPr="00153002" w:rsidTr="00CD625B">
        <w:trPr>
          <w:trHeight w:val="331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Мультимедиа проектор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431407" w:rsidP="00CD625B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A052E0" w:rsidRPr="00153002" w:rsidTr="00CD625B">
        <w:trPr>
          <w:trHeight w:val="316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052E0" w:rsidRPr="00153002" w:rsidTr="00CD625B">
        <w:trPr>
          <w:trHeight w:val="331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</w:t>
            </w: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проигрыватель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052E0" w:rsidRPr="00153002" w:rsidTr="00CD625B">
        <w:trPr>
          <w:trHeight w:val="316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Интерактивные доски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A052E0" w:rsidRPr="00153002" w:rsidTr="00CD625B">
        <w:trPr>
          <w:trHeight w:val="316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Принтеры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A052E0" w:rsidRPr="00153002" w:rsidTr="00CD625B">
        <w:trPr>
          <w:trHeight w:val="331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Сканер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A052E0" w:rsidRPr="00153002" w:rsidTr="00CD625B">
        <w:trPr>
          <w:trHeight w:val="316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Принтер-сканер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431407" w:rsidP="00CD625B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A052E0" w:rsidRPr="00153002" w:rsidTr="00CD625B">
        <w:trPr>
          <w:trHeight w:val="316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Ксерокс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A052E0" w:rsidRPr="00153002" w:rsidTr="00CD625B">
        <w:trPr>
          <w:trHeight w:val="331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431407" w:rsidP="00CD625B">
            <w:pPr>
              <w:spacing w:after="0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431407"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A052E0" w:rsidRPr="00153002" w:rsidTr="00CD625B">
        <w:trPr>
          <w:trHeight w:val="331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WEB</w:t>
            </w: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камера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A052E0" w:rsidRPr="00153002" w:rsidTr="00CD625B">
        <w:trPr>
          <w:trHeight w:val="331"/>
        </w:trPr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431407" w:rsidP="00CD625B">
            <w:pPr>
              <w:spacing w:after="0"/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МФУ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052E0" w:rsidRPr="00431407" w:rsidRDefault="00A052E0" w:rsidP="00CD625B">
            <w:pPr>
              <w:spacing w:after="0"/>
              <w:ind w:firstLine="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3140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В ОУ работает 1 компьютерный класс (</w:t>
      </w:r>
      <w:r w:rsidR="00857F5D">
        <w:rPr>
          <w:rFonts w:ascii="Times New Roman" w:hAnsi="Times New Roman"/>
          <w:sz w:val="24"/>
          <w:szCs w:val="24"/>
        </w:rPr>
        <w:t>12 рабочих мест</w:t>
      </w:r>
      <w:r w:rsidRPr="00153002">
        <w:rPr>
          <w:rFonts w:ascii="Times New Roman" w:hAnsi="Times New Roman"/>
          <w:sz w:val="24"/>
          <w:szCs w:val="24"/>
        </w:rPr>
        <w:t>), 1 мобильных компьютерных класса. Созданы рабочие места, используемые в управлении.</w:t>
      </w:r>
      <w:r w:rsidRPr="0015300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Все предметные кабинеты оснащены компьютерной техникой. 19 кабинетов оборудовано интерактивной доской. 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ОУ обеспечено выходом в Интернет (скорость до 1 Мбит/с).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ОУ имеет электронный почтовый ящик. Школа имеет сайт, главное назначение - информационное, который находится на портале Департамента образования.   </w:t>
      </w:r>
    </w:p>
    <w:p w:rsidR="00A052E0" w:rsidRPr="00153002" w:rsidRDefault="00A052E0" w:rsidP="00A052E0">
      <w:pPr>
        <w:pStyle w:val="a7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ОУ имеет лицензионное программное обеспечение.</w:t>
      </w:r>
      <w:r w:rsidRPr="00153002">
        <w:rPr>
          <w:rFonts w:ascii="Times New Roman" w:hAnsi="Times New Roman"/>
          <w:color w:val="000000"/>
          <w:sz w:val="24"/>
          <w:szCs w:val="24"/>
        </w:rPr>
        <w:t xml:space="preserve"> Введены электронный журнал, электронный документооборот.</w:t>
      </w:r>
      <w:r w:rsidRPr="00153002">
        <w:rPr>
          <w:rFonts w:ascii="Times New Roman" w:hAnsi="Times New Roman"/>
          <w:sz w:val="24"/>
          <w:szCs w:val="24"/>
        </w:rPr>
        <w:t xml:space="preserve"> </w:t>
      </w:r>
    </w:p>
    <w:p w:rsidR="00A052E0" w:rsidRPr="00153002" w:rsidRDefault="00A052E0" w:rsidP="00A052E0">
      <w:pPr>
        <w:pStyle w:val="a7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Style w:val="47"/>
          <w:b w:val="0"/>
          <w:sz w:val="24"/>
          <w:szCs w:val="24"/>
        </w:rPr>
        <w:t xml:space="preserve">Необходимое для использования </w:t>
      </w:r>
      <w:r w:rsidRPr="00153002">
        <w:rPr>
          <w:rStyle w:val="18"/>
          <w:b w:val="0"/>
          <w:sz w:val="24"/>
          <w:szCs w:val="24"/>
        </w:rPr>
        <w:t>ИКТ</w:t>
      </w:r>
      <w:r w:rsidRPr="00153002">
        <w:rPr>
          <w:rStyle w:val="47"/>
          <w:b w:val="0"/>
          <w:sz w:val="24"/>
          <w:szCs w:val="24"/>
        </w:rPr>
        <w:t xml:space="preserve"> оборудование</w:t>
      </w:r>
      <w:r w:rsidRPr="00153002">
        <w:rPr>
          <w:rStyle w:val="46"/>
          <w:b w:val="0"/>
          <w:sz w:val="24"/>
          <w:szCs w:val="24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>отвечает современным требованиям и обеспечивает использование ИКТ:</w:t>
      </w:r>
    </w:p>
    <w:p w:rsidR="00A052E0" w:rsidRPr="00153002" w:rsidRDefault="00A052E0" w:rsidP="00A052E0">
      <w:pPr>
        <w:pStyle w:val="a7"/>
        <w:tabs>
          <w:tab w:val="left" w:pos="1182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— в учебной деятельности;</w:t>
      </w:r>
    </w:p>
    <w:p w:rsidR="00A052E0" w:rsidRPr="00153002" w:rsidRDefault="00A052E0" w:rsidP="00A052E0">
      <w:pPr>
        <w:pStyle w:val="a7"/>
        <w:tabs>
          <w:tab w:val="left" w:pos="698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— во внеурочной деятельности;</w:t>
      </w:r>
    </w:p>
    <w:p w:rsidR="00A052E0" w:rsidRPr="00153002" w:rsidRDefault="00A052E0" w:rsidP="00A052E0">
      <w:pPr>
        <w:pStyle w:val="a7"/>
        <w:tabs>
          <w:tab w:val="left" w:pos="698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— в исследовательской и проектной деятельности;</w:t>
      </w:r>
    </w:p>
    <w:p w:rsidR="00A052E0" w:rsidRPr="00153002" w:rsidRDefault="00A052E0" w:rsidP="00A052E0">
      <w:pPr>
        <w:pStyle w:val="a7"/>
        <w:tabs>
          <w:tab w:val="left" w:pos="701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— при измерении, контроле и оценке результатов образования;</w:t>
      </w:r>
    </w:p>
    <w:p w:rsidR="00A052E0" w:rsidRPr="00153002" w:rsidRDefault="00A052E0" w:rsidP="00A052E0">
      <w:pPr>
        <w:pStyle w:val="a7"/>
        <w:tabs>
          <w:tab w:val="left" w:pos="706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— 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A052E0" w:rsidRDefault="00A052E0" w:rsidP="00A052E0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В библиотечном фонде ОУ имеется достаточное количество учебников (</w:t>
      </w:r>
      <w:r w:rsidRPr="00153002">
        <w:rPr>
          <w:rFonts w:ascii="Times New Roman" w:eastAsia="Calibri" w:hAnsi="Times New Roman"/>
          <w:sz w:val="24"/>
          <w:szCs w:val="24"/>
          <w:lang w:eastAsia="en-US"/>
        </w:rPr>
        <w:t>17655)</w:t>
      </w:r>
      <w:r w:rsidRPr="00153002">
        <w:rPr>
          <w:rFonts w:ascii="Times New Roman" w:hAnsi="Times New Roman"/>
          <w:sz w:val="24"/>
          <w:szCs w:val="24"/>
        </w:rPr>
        <w:t xml:space="preserve">, обеспеченность учащихся учебниками составляет - 100 %.   </w:t>
      </w:r>
    </w:p>
    <w:p w:rsidR="00857F5D" w:rsidRPr="00857F5D" w:rsidRDefault="00857F5D" w:rsidP="00A052E0">
      <w:pPr>
        <w:tabs>
          <w:tab w:val="left" w:pos="900"/>
        </w:tabs>
        <w:spacing w:after="0"/>
        <w:ind w:firstLine="426"/>
        <w:jc w:val="both"/>
        <w:rPr>
          <w:rFonts w:ascii="Times New Roman" w:hAnsi="Times New Roman"/>
          <w:sz w:val="12"/>
          <w:szCs w:val="12"/>
        </w:rPr>
      </w:pPr>
    </w:p>
    <w:p w:rsidR="00A052E0" w:rsidRPr="001916DD" w:rsidRDefault="00A052E0" w:rsidP="00A052E0">
      <w:pPr>
        <w:spacing w:after="0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1916DD">
        <w:rPr>
          <w:rFonts w:ascii="Times New Roman" w:hAnsi="Times New Roman"/>
          <w:b/>
          <w:i/>
          <w:sz w:val="24"/>
          <w:szCs w:val="24"/>
        </w:rPr>
        <w:t>Психолого-педагогическое сопровождение.</w:t>
      </w:r>
    </w:p>
    <w:p w:rsidR="00A052E0" w:rsidRPr="00153002" w:rsidRDefault="00A052E0" w:rsidP="00A0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В ОУ работает педагог-психолог, оборудовано рабочее место педагога-психолога.</w:t>
      </w:r>
    </w:p>
    <w:p w:rsidR="00A052E0" w:rsidRPr="00153002" w:rsidRDefault="00A052E0" w:rsidP="00A0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Психолого-педагогическое    сопровождение    осуществляется    на    индивидуальном, групповом уровне, уровне класса, уровне школы в следующих формах:</w:t>
      </w:r>
    </w:p>
    <w:p w:rsidR="00A052E0" w:rsidRPr="00153002" w:rsidRDefault="00A052E0" w:rsidP="00A052E0">
      <w:pPr>
        <w:pStyle w:val="a3"/>
        <w:numPr>
          <w:ilvl w:val="0"/>
          <w:numId w:val="9"/>
        </w:numPr>
        <w:ind w:left="709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002">
        <w:rPr>
          <w:rFonts w:ascii="Times New Roman" w:hAnsi="Times New Roman"/>
          <w:sz w:val="24"/>
          <w:szCs w:val="24"/>
          <w:lang w:eastAsia="ru-RU"/>
        </w:rPr>
        <w:t>Консультирование</w:t>
      </w:r>
    </w:p>
    <w:p w:rsidR="00A052E0" w:rsidRPr="00153002" w:rsidRDefault="00A052E0" w:rsidP="00A052E0">
      <w:pPr>
        <w:pStyle w:val="a3"/>
        <w:numPr>
          <w:ilvl w:val="0"/>
          <w:numId w:val="9"/>
        </w:numPr>
        <w:ind w:left="709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002">
        <w:rPr>
          <w:rFonts w:ascii="Times New Roman" w:hAnsi="Times New Roman"/>
          <w:sz w:val="24"/>
          <w:szCs w:val="24"/>
          <w:lang w:eastAsia="ru-RU"/>
        </w:rPr>
        <w:t>Диагностика</w:t>
      </w:r>
    </w:p>
    <w:p w:rsidR="00A052E0" w:rsidRPr="00153002" w:rsidRDefault="00A052E0" w:rsidP="00A052E0">
      <w:pPr>
        <w:pStyle w:val="a3"/>
        <w:numPr>
          <w:ilvl w:val="0"/>
          <w:numId w:val="9"/>
        </w:numPr>
        <w:ind w:left="709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002">
        <w:rPr>
          <w:rFonts w:ascii="Times New Roman" w:hAnsi="Times New Roman"/>
          <w:sz w:val="24"/>
          <w:szCs w:val="24"/>
          <w:lang w:eastAsia="ru-RU"/>
        </w:rPr>
        <w:t>Коррекционная работа</w:t>
      </w:r>
    </w:p>
    <w:p w:rsidR="00A052E0" w:rsidRPr="00153002" w:rsidRDefault="00A052E0" w:rsidP="00A052E0">
      <w:pPr>
        <w:pStyle w:val="a3"/>
        <w:numPr>
          <w:ilvl w:val="0"/>
          <w:numId w:val="9"/>
        </w:numPr>
        <w:ind w:left="709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002">
        <w:rPr>
          <w:rFonts w:ascii="Times New Roman" w:hAnsi="Times New Roman"/>
          <w:sz w:val="24"/>
          <w:szCs w:val="24"/>
          <w:lang w:eastAsia="ru-RU"/>
        </w:rPr>
        <w:t>Развивающая работа</w:t>
      </w:r>
    </w:p>
    <w:p w:rsidR="00A052E0" w:rsidRPr="00153002" w:rsidRDefault="00A052E0" w:rsidP="00A052E0">
      <w:pPr>
        <w:pStyle w:val="a3"/>
        <w:numPr>
          <w:ilvl w:val="0"/>
          <w:numId w:val="9"/>
        </w:numPr>
        <w:ind w:left="709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002">
        <w:rPr>
          <w:rFonts w:ascii="Times New Roman" w:hAnsi="Times New Roman"/>
          <w:sz w:val="24"/>
          <w:szCs w:val="24"/>
          <w:lang w:eastAsia="ru-RU"/>
        </w:rPr>
        <w:t>Профилактика</w:t>
      </w:r>
    </w:p>
    <w:p w:rsidR="00A052E0" w:rsidRDefault="00A052E0" w:rsidP="00A052E0">
      <w:pPr>
        <w:pStyle w:val="a3"/>
        <w:numPr>
          <w:ilvl w:val="0"/>
          <w:numId w:val="9"/>
        </w:numPr>
        <w:ind w:left="709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002">
        <w:rPr>
          <w:rFonts w:ascii="Times New Roman" w:hAnsi="Times New Roman"/>
          <w:sz w:val="24"/>
          <w:szCs w:val="24"/>
          <w:lang w:eastAsia="ru-RU"/>
        </w:rPr>
        <w:t>Просвещение</w:t>
      </w:r>
    </w:p>
    <w:p w:rsidR="00857F5D" w:rsidRPr="00153002" w:rsidRDefault="00857F5D" w:rsidP="00857F5D">
      <w:pPr>
        <w:pStyle w:val="a3"/>
        <w:ind w:left="113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052E0" w:rsidRPr="00153002" w:rsidRDefault="00A052E0" w:rsidP="00A052E0">
      <w:pPr>
        <w:pStyle w:val="aff6"/>
        <w:spacing w:line="276" w:lineRule="auto"/>
        <w:ind w:firstLine="426"/>
        <w:rPr>
          <w:sz w:val="24"/>
          <w:szCs w:val="24"/>
        </w:rPr>
      </w:pPr>
      <w:r w:rsidRPr="00153002">
        <w:rPr>
          <w:sz w:val="24"/>
          <w:szCs w:val="24"/>
        </w:rPr>
        <w:t>Основные направления психолого-педагогического сопровождения:</w:t>
      </w:r>
    </w:p>
    <w:p w:rsidR="00A052E0" w:rsidRPr="00153002" w:rsidRDefault="00A052E0" w:rsidP="00A052E0">
      <w:pPr>
        <w:pStyle w:val="aff6"/>
        <w:spacing w:line="276" w:lineRule="auto"/>
        <w:ind w:firstLine="426"/>
        <w:rPr>
          <w:sz w:val="24"/>
          <w:szCs w:val="24"/>
        </w:rPr>
      </w:pPr>
      <w:r w:rsidRPr="00153002">
        <w:rPr>
          <w:sz w:val="24"/>
          <w:szCs w:val="24"/>
        </w:rPr>
        <w:t>• сохранение и укрепление психологического здоровья;</w:t>
      </w:r>
    </w:p>
    <w:p w:rsidR="00A052E0" w:rsidRPr="00153002" w:rsidRDefault="00A052E0" w:rsidP="00A052E0">
      <w:pPr>
        <w:pStyle w:val="aff6"/>
        <w:spacing w:line="276" w:lineRule="auto"/>
        <w:ind w:firstLine="426"/>
        <w:rPr>
          <w:sz w:val="24"/>
          <w:szCs w:val="24"/>
        </w:rPr>
      </w:pPr>
      <w:r w:rsidRPr="00153002">
        <w:rPr>
          <w:sz w:val="24"/>
          <w:szCs w:val="24"/>
        </w:rPr>
        <w:t>• мониторинг возможностей и способностей обучающихся;</w:t>
      </w:r>
    </w:p>
    <w:p w:rsidR="00A052E0" w:rsidRPr="00153002" w:rsidRDefault="00A052E0" w:rsidP="00A052E0">
      <w:pPr>
        <w:pStyle w:val="aff6"/>
        <w:spacing w:line="276" w:lineRule="auto"/>
        <w:ind w:firstLine="426"/>
        <w:rPr>
          <w:sz w:val="24"/>
          <w:szCs w:val="24"/>
        </w:rPr>
      </w:pPr>
      <w:r w:rsidRPr="00153002">
        <w:rPr>
          <w:sz w:val="24"/>
          <w:szCs w:val="24"/>
        </w:rPr>
        <w:t>• психолого-педагогическая поддержка участников олимпиадного движения;</w:t>
      </w:r>
    </w:p>
    <w:p w:rsidR="00A052E0" w:rsidRPr="00153002" w:rsidRDefault="00A052E0" w:rsidP="00A052E0">
      <w:pPr>
        <w:pStyle w:val="aff6"/>
        <w:spacing w:line="276" w:lineRule="auto"/>
        <w:ind w:firstLine="426"/>
        <w:rPr>
          <w:sz w:val="24"/>
          <w:szCs w:val="24"/>
        </w:rPr>
      </w:pPr>
      <w:r w:rsidRPr="00153002">
        <w:rPr>
          <w:sz w:val="24"/>
          <w:szCs w:val="24"/>
        </w:rPr>
        <w:t>• формирование у обучающихся ценности здоровья и безопасного образа жизни;</w:t>
      </w:r>
    </w:p>
    <w:p w:rsidR="00A052E0" w:rsidRPr="00153002" w:rsidRDefault="00A052E0" w:rsidP="00A052E0">
      <w:pPr>
        <w:pStyle w:val="aff6"/>
        <w:spacing w:line="276" w:lineRule="auto"/>
        <w:ind w:firstLine="426"/>
        <w:rPr>
          <w:sz w:val="24"/>
          <w:szCs w:val="24"/>
        </w:rPr>
      </w:pPr>
      <w:r w:rsidRPr="00153002">
        <w:rPr>
          <w:sz w:val="24"/>
          <w:szCs w:val="24"/>
        </w:rPr>
        <w:t>• выявление и поддержка детей с особыми образовательными потребностями;</w:t>
      </w:r>
    </w:p>
    <w:p w:rsidR="00A052E0" w:rsidRPr="00153002" w:rsidRDefault="00A052E0" w:rsidP="00A052E0">
      <w:pPr>
        <w:pStyle w:val="aff6"/>
        <w:spacing w:line="276" w:lineRule="auto"/>
        <w:ind w:firstLine="426"/>
        <w:rPr>
          <w:sz w:val="24"/>
          <w:szCs w:val="24"/>
        </w:rPr>
      </w:pPr>
      <w:r w:rsidRPr="00153002">
        <w:rPr>
          <w:sz w:val="24"/>
          <w:szCs w:val="24"/>
        </w:rPr>
        <w:t>• формирование коммуникативных навыков в разновозрастной среде и среде сверстников;</w:t>
      </w:r>
    </w:p>
    <w:p w:rsidR="00A052E0" w:rsidRPr="00153002" w:rsidRDefault="00A052E0" w:rsidP="00A052E0">
      <w:pPr>
        <w:pStyle w:val="aff6"/>
        <w:spacing w:line="276" w:lineRule="auto"/>
        <w:ind w:firstLine="426"/>
        <w:rPr>
          <w:sz w:val="24"/>
          <w:szCs w:val="24"/>
        </w:rPr>
      </w:pPr>
      <w:r w:rsidRPr="00153002">
        <w:rPr>
          <w:sz w:val="24"/>
          <w:szCs w:val="24"/>
        </w:rPr>
        <w:t>• поддержка детских объединений и ученического самоуправления.</w:t>
      </w:r>
    </w:p>
    <w:p w:rsidR="00A052E0" w:rsidRPr="00153002" w:rsidRDefault="00A052E0" w:rsidP="00A052E0">
      <w:pPr>
        <w:pStyle w:val="aff6"/>
        <w:spacing w:line="276" w:lineRule="auto"/>
        <w:ind w:firstLine="426"/>
        <w:rPr>
          <w:sz w:val="24"/>
          <w:szCs w:val="24"/>
        </w:rPr>
      </w:pPr>
      <w:r w:rsidRPr="00153002">
        <w:rPr>
          <w:sz w:val="24"/>
          <w:szCs w:val="24"/>
        </w:rPr>
        <w:t xml:space="preserve">В рамках внеурочной деятельности в пятых классах  ведется курс по психологии «Первый раз в пятый класс», в  девятых классах «Волнуйся спокойно».  </w:t>
      </w:r>
    </w:p>
    <w:p w:rsidR="00A052E0" w:rsidRPr="00153002" w:rsidRDefault="00A052E0" w:rsidP="00A0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3002">
        <w:rPr>
          <w:rFonts w:ascii="Times New Roman" w:hAnsi="Times New Roman"/>
          <w:sz w:val="24"/>
          <w:szCs w:val="24"/>
          <w:lang w:eastAsia="ru-RU"/>
        </w:rPr>
        <w:t>Основное место отведено индивидуальным занятиям  по психологии, которые помогут обучающимся разобраться в своих чувствах и желаниях, на новом уровне научиться строить взаимоотношения с окружающими, справляться с конфликтными ситуациями, принимать на себя ответственность за свои поступки.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С обучающимися 1-х, 5-х, 10 классов проводятся   тренинги</w:t>
      </w:r>
      <w:r>
        <w:rPr>
          <w:rFonts w:ascii="Times New Roman" w:hAnsi="Times New Roman"/>
          <w:sz w:val="24"/>
          <w:szCs w:val="24"/>
        </w:rPr>
        <w:t>,</w:t>
      </w:r>
      <w:r w:rsidRPr="00153002">
        <w:rPr>
          <w:rFonts w:ascii="Times New Roman" w:hAnsi="Times New Roman"/>
          <w:sz w:val="24"/>
          <w:szCs w:val="24"/>
        </w:rPr>
        <w:t xml:space="preserve">  направленные на повышение  адаптивных возможностей и развитие навыков уверенного поведения при обучении на следующем уровне общего образования.</w:t>
      </w:r>
    </w:p>
    <w:p w:rsidR="00A052E0" w:rsidRPr="001916DD" w:rsidRDefault="00A052E0" w:rsidP="00A052E0">
      <w:pPr>
        <w:spacing w:after="0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Оказывается психологическая поддержка учащимся 9-х, 11 классов в период подготовки и сдачи экзаменов.</w:t>
      </w:r>
    </w:p>
    <w:p w:rsidR="00A052E0" w:rsidRPr="001916DD" w:rsidRDefault="00A052E0" w:rsidP="00A052E0">
      <w:pPr>
        <w:spacing w:after="0"/>
        <w:ind w:firstLine="426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916DD">
        <w:rPr>
          <w:rFonts w:ascii="Times New Roman" w:hAnsi="Times New Roman"/>
          <w:b/>
          <w:i/>
          <w:color w:val="000000"/>
          <w:sz w:val="24"/>
          <w:szCs w:val="24"/>
        </w:rPr>
        <w:t>Обеспечение безопасности ОУ.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Охрана труда и обеспечение техники безопасности образовательного процесса осуществляется на основании Трудового Кодекса Российской Федерации,</w:t>
      </w:r>
      <w:r w:rsidRPr="001530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53002">
        <w:rPr>
          <w:rFonts w:ascii="Times New Roman" w:hAnsi="Times New Roman"/>
          <w:color w:val="000000"/>
          <w:sz w:val="24"/>
          <w:szCs w:val="24"/>
        </w:rPr>
        <w:t>Правил пожарной безопасности в РФ, Гигиенических требований к условиям обучения в ОУ. Разработан паспорт безопасности ОУ.</w:t>
      </w:r>
    </w:p>
    <w:p w:rsidR="00A052E0" w:rsidRPr="00153002" w:rsidRDefault="00A052E0" w:rsidP="00A052E0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0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обеспечения безопасности </w:t>
      </w:r>
      <w:r w:rsidRPr="00153002">
        <w:rPr>
          <w:rFonts w:ascii="Times New Roman" w:eastAsia="Times New Roman" w:hAnsi="Times New Roman"/>
          <w:sz w:val="24"/>
          <w:szCs w:val="24"/>
          <w:lang w:eastAsia="ru-RU"/>
        </w:rPr>
        <w:t>введена система пропускного режима, установлено видеонаблюдение, организован пост охраны силами работников школы, где осуществляется контроль доступа  посетителей.</w:t>
      </w:r>
    </w:p>
    <w:p w:rsidR="00A052E0" w:rsidRPr="00153002" w:rsidRDefault="00A052E0" w:rsidP="00A052E0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ОУ обеспечено средствами электробезопасности и пожаротушения, оборудовано системой автоматической пожарной сигнализации, системой оповещения людей о пожаре, оборудован вывод сигнала о срабатывании системы пожарной защиты в подразделение пожарной охраны.  Действует </w:t>
      </w:r>
      <w:r w:rsidRPr="00153002">
        <w:rPr>
          <w:rFonts w:ascii="Times New Roman" w:hAnsi="Times New Roman"/>
          <w:color w:val="000000"/>
          <w:spacing w:val="-1"/>
          <w:sz w:val="24"/>
          <w:szCs w:val="24"/>
        </w:rPr>
        <w:t xml:space="preserve">прямая связь с органами ОВД с использовавшем </w:t>
      </w:r>
      <w:r w:rsidRPr="00153002">
        <w:rPr>
          <w:rFonts w:ascii="Times New Roman" w:hAnsi="Times New Roman"/>
          <w:color w:val="000000"/>
          <w:spacing w:val="-12"/>
          <w:sz w:val="24"/>
          <w:szCs w:val="24"/>
        </w:rPr>
        <w:t>кнопки экстренного вызова</w:t>
      </w:r>
      <w:r w:rsidRPr="00153002">
        <w:rPr>
          <w:rFonts w:ascii="Times New Roman" w:hAnsi="Times New Roman"/>
          <w:sz w:val="24"/>
          <w:szCs w:val="24"/>
        </w:rPr>
        <w:t>. Разработаны планы эвакуации. Регулярно проводятся тренировки по эвакуации людей из здания ОУ.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Установлено ограждение территории ОУ.</w:t>
      </w:r>
    </w:p>
    <w:p w:rsidR="00A052E0" w:rsidRPr="001916DD" w:rsidRDefault="00A052E0" w:rsidP="00A052E0">
      <w:pPr>
        <w:spacing w:after="0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1916DD">
        <w:rPr>
          <w:rFonts w:ascii="Times New Roman" w:hAnsi="Times New Roman"/>
          <w:b/>
          <w:i/>
          <w:sz w:val="24"/>
          <w:szCs w:val="24"/>
        </w:rPr>
        <w:t>Организация здоровьеформирующей деятельности.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Расписание урочной и внеурочной деятельности соответствует санитарно-эпидемиологическим требованиям.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В ОУ организовано горячее питание учащихся. </w:t>
      </w: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Работает буфет с 9.00 до 15.00 часов, продукцией которого пользуются 100 % учащихся.</w:t>
      </w:r>
    </w:p>
    <w:p w:rsidR="00A052E0" w:rsidRPr="00153002" w:rsidRDefault="00A052E0" w:rsidP="00A052E0">
      <w:pPr>
        <w:pStyle w:val="a3"/>
        <w:spacing w:line="276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3002">
        <w:rPr>
          <w:rFonts w:ascii="Times New Roman" w:eastAsia="Times New Roman" w:hAnsi="Times New Roman"/>
          <w:sz w:val="24"/>
          <w:szCs w:val="24"/>
          <w:lang w:eastAsia="ru-RU"/>
        </w:rPr>
        <w:t>Особое внимание уделяется санитарно-гигиеническому состоянию. Ежедневно проводится влажная уборка всех помещений школы чистящими, моющими, дезинфицирующими средствами. В конце четверти обязательна генеральная уборка. Постоянно проводится осмотр осветительных приборов и замена их в случае неисправности. Проводится наблюдение за состоянием экологического комфорта в классах (поддержание температурного режима, проветривание помещений, кондиционирование воздуха в кабинете информатики).</w:t>
      </w:r>
    </w:p>
    <w:p w:rsidR="00A052E0" w:rsidRPr="00153002" w:rsidRDefault="00A052E0" w:rsidP="00A052E0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60% уроков физической культуры проводятся на свежем воздухе – это уроки в осенний, весенний и зимний период. Зимой обязательна лыжная подготовка учащихся. </w:t>
      </w:r>
    </w:p>
    <w:p w:rsidR="00A052E0" w:rsidRPr="00153002" w:rsidRDefault="00A052E0" w:rsidP="00A052E0">
      <w:pPr>
        <w:pStyle w:val="a9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В  летний период при ОУ организованы детские оздоровительные лагеря, где учащиеся имеют возможность отдохнуть, заняться спортом и получить бесплатное питание.</w:t>
      </w:r>
    </w:p>
    <w:p w:rsidR="00A052E0" w:rsidRPr="00153002" w:rsidRDefault="00A052E0" w:rsidP="00A052E0">
      <w:pPr>
        <w:pStyle w:val="a9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В ОУ успешно функционирует социальная и психологическая службы. </w:t>
      </w:r>
    </w:p>
    <w:p w:rsidR="00A052E0" w:rsidRPr="00153002" w:rsidRDefault="00A052E0" w:rsidP="00A052E0">
      <w:pPr>
        <w:pStyle w:val="a9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Медицинское обслуживание учащихся и работников школы проводится на базе лицензированного медицинского кабинета силами медицинской сестры.</w:t>
      </w:r>
    </w:p>
    <w:p w:rsidR="00A052E0" w:rsidRPr="00153002" w:rsidRDefault="00A052E0" w:rsidP="00A052E0">
      <w:pPr>
        <w:pStyle w:val="a9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В течение учебного года проводятся медицинские осмотры врачами – специалистами, вакцинация детей и работников, оказывается необходимая доврачебная помощь больным детям, проводится профилактические беседы, ведётся  мониторинг заболеваний учащихся, групп здоровья.</w:t>
      </w:r>
    </w:p>
    <w:p w:rsidR="00A052E0" w:rsidRPr="00153002" w:rsidRDefault="00A052E0" w:rsidP="00A052E0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В ОУ ведет работу  волонтёрский отряд «Надежда», в состав которого входят  учащиеся 5-х – 11-х классов. Волонтеры  проводят акций, направленные на профилактику вредных привычек, асоциального поведения; принимают участие в районном фестивале «Будем жить!», слёте волонтёрских отрядов; участие в спортивных соревнованиях, трудовых десантах детей, относящихся к «группе риска»; принимают участие в проведение Дней здоровья, дней профилактики;  участие в научно-практических конференциях по проблемам сохранения здоровья учащихся.</w:t>
      </w:r>
    </w:p>
    <w:p w:rsidR="00A052E0" w:rsidRPr="00153002" w:rsidRDefault="00A052E0" w:rsidP="00A052E0">
      <w:pPr>
        <w:pStyle w:val="a9"/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В ОУ работает ответственный по профилактике дорожно-транспортных происшествий с детьми, уполномоченный по правам ребенка.</w:t>
      </w:r>
    </w:p>
    <w:p w:rsidR="00A052E0" w:rsidRPr="001916DD" w:rsidRDefault="00A052E0" w:rsidP="00A052E0">
      <w:pPr>
        <w:pStyle w:val="a9"/>
        <w:spacing w:after="0"/>
        <w:ind w:left="0" w:firstLine="426"/>
        <w:jc w:val="both"/>
        <w:rPr>
          <w:rFonts w:ascii="Times New Roman" w:hAnsi="Times New Roman"/>
          <w:sz w:val="16"/>
          <w:szCs w:val="16"/>
        </w:rPr>
      </w:pPr>
    </w:p>
    <w:p w:rsidR="00A052E0" w:rsidRPr="00153002" w:rsidRDefault="00A052E0" w:rsidP="00A052E0">
      <w:pPr>
        <w:pStyle w:val="a9"/>
        <w:spacing w:after="0"/>
        <w:ind w:left="0" w:firstLine="426"/>
        <w:jc w:val="center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/>
          <w:i/>
          <w:iCs/>
          <w:sz w:val="24"/>
          <w:szCs w:val="24"/>
        </w:rPr>
        <w:t>Анализ результатов освоения образовательных программ</w:t>
      </w:r>
    </w:p>
    <w:p w:rsidR="00A052E0" w:rsidRPr="001916DD" w:rsidRDefault="00A052E0" w:rsidP="00A052E0">
      <w:pPr>
        <w:pStyle w:val="a9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1916DD">
        <w:rPr>
          <w:rFonts w:ascii="Times New Roman" w:hAnsi="Times New Roman"/>
          <w:b/>
          <w:i/>
          <w:sz w:val="24"/>
          <w:szCs w:val="24"/>
        </w:rPr>
        <w:t>Качество знаний учащихся</w:t>
      </w:r>
    </w:p>
    <w:p w:rsidR="00A052E0" w:rsidRPr="00153002" w:rsidRDefault="00A052E0" w:rsidP="00A052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Положительные  результаты   качества обученности школьников, закончивших  освоение образовательных программ   общего образования на «4» и «5» (доля обучающихся, получивших положительную оценку по итогам обучения)</w:t>
      </w:r>
    </w:p>
    <w:p w:rsidR="00A052E0" w:rsidRPr="00153002" w:rsidRDefault="00A052E0" w:rsidP="00A052E0">
      <w:pPr>
        <w:tabs>
          <w:tab w:val="left" w:pos="2805"/>
        </w:tabs>
        <w:spacing w:after="0"/>
        <w:rPr>
          <w:rFonts w:ascii="Times New Roman" w:hAnsi="Times New Roman"/>
          <w:sz w:val="24"/>
          <w:szCs w:val="24"/>
          <w:u w:val="single"/>
        </w:rPr>
      </w:pPr>
    </w:p>
    <w:tbl>
      <w:tblPr>
        <w:tblW w:w="7803" w:type="dxa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796"/>
        <w:gridCol w:w="1680"/>
        <w:gridCol w:w="1935"/>
      </w:tblGrid>
      <w:tr w:rsidR="00857F5D" w:rsidRPr="00153002" w:rsidTr="00857F5D">
        <w:tc>
          <w:tcPr>
            <w:tcW w:w="2392" w:type="dxa"/>
            <w:vMerge w:val="restart"/>
          </w:tcPr>
          <w:p w:rsidR="00857F5D" w:rsidRPr="00153002" w:rsidRDefault="00857F5D" w:rsidP="00CD625B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857F5D" w:rsidRPr="00153002" w:rsidRDefault="00857F5D" w:rsidP="00CD625B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 xml:space="preserve">общего образования </w:t>
            </w:r>
          </w:p>
        </w:tc>
        <w:tc>
          <w:tcPr>
            <w:tcW w:w="5411" w:type="dxa"/>
            <w:gridSpan w:val="3"/>
          </w:tcPr>
          <w:p w:rsidR="00857F5D" w:rsidRPr="00153002" w:rsidRDefault="00857F5D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Положительные результаты итоговой оценки и итоговой  аттестации  (%)</w:t>
            </w:r>
          </w:p>
        </w:tc>
      </w:tr>
      <w:tr w:rsidR="00857F5D" w:rsidRPr="00153002" w:rsidTr="00857F5D">
        <w:tc>
          <w:tcPr>
            <w:tcW w:w="2392" w:type="dxa"/>
            <w:vMerge/>
          </w:tcPr>
          <w:p w:rsidR="00857F5D" w:rsidRPr="00153002" w:rsidRDefault="00857F5D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857F5D" w:rsidRPr="00153002" w:rsidRDefault="00857F5D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1680" w:type="dxa"/>
          </w:tcPr>
          <w:p w:rsidR="00857F5D" w:rsidRPr="00153002" w:rsidRDefault="00857F5D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1935" w:type="dxa"/>
          </w:tcPr>
          <w:p w:rsidR="00857F5D" w:rsidRPr="00153002" w:rsidRDefault="00857F5D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</w:tr>
      <w:tr w:rsidR="00857F5D" w:rsidRPr="00153002" w:rsidTr="00857F5D">
        <w:tc>
          <w:tcPr>
            <w:tcW w:w="2392" w:type="dxa"/>
          </w:tcPr>
          <w:p w:rsidR="00857F5D" w:rsidRPr="00153002" w:rsidRDefault="00857F5D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По школе</w:t>
            </w:r>
          </w:p>
        </w:tc>
        <w:tc>
          <w:tcPr>
            <w:tcW w:w="1796" w:type="dxa"/>
          </w:tcPr>
          <w:p w:rsidR="00857F5D" w:rsidRPr="00153002" w:rsidRDefault="00857F5D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680" w:type="dxa"/>
          </w:tcPr>
          <w:p w:rsidR="00857F5D" w:rsidRPr="00153002" w:rsidRDefault="00857F5D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35" w:type="dxa"/>
          </w:tcPr>
          <w:p w:rsidR="00857F5D" w:rsidRPr="00153002" w:rsidRDefault="00857F5D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A052E0" w:rsidRPr="00153002" w:rsidRDefault="00A052E0" w:rsidP="00A052E0">
      <w:pPr>
        <w:spacing w:after="0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Качество знаний повысилось в сравнении с предыдущим учебным годом.</w:t>
      </w:r>
    </w:p>
    <w:p w:rsidR="00A052E0" w:rsidRPr="00153002" w:rsidRDefault="00A052E0" w:rsidP="00A052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Положительные результаты освоения образовательной программы начального общего образования (средняя отметка обучающихся, полученная  на  контрольных работах по русскому языку, математике, проводимых Департаментом образования  для обучающихся 4-х классов в конце учебного года.</w:t>
      </w:r>
    </w:p>
    <w:p w:rsidR="00A052E0" w:rsidRPr="00153002" w:rsidRDefault="00A052E0" w:rsidP="00A052E0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2"/>
        <w:gridCol w:w="2393"/>
        <w:gridCol w:w="2393"/>
      </w:tblGrid>
      <w:tr w:rsidR="00A052E0" w:rsidRPr="00153002" w:rsidTr="00CD625B">
        <w:tc>
          <w:tcPr>
            <w:tcW w:w="2392" w:type="dxa"/>
            <w:vMerge w:val="restart"/>
          </w:tcPr>
          <w:p w:rsidR="00A052E0" w:rsidRPr="00153002" w:rsidRDefault="00A052E0" w:rsidP="00CD625B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178" w:type="dxa"/>
            <w:gridSpan w:val="3"/>
          </w:tcPr>
          <w:p w:rsidR="00A052E0" w:rsidRPr="00153002" w:rsidRDefault="00A052E0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Средняя отметка</w:t>
            </w:r>
          </w:p>
        </w:tc>
      </w:tr>
      <w:tr w:rsidR="00A052E0" w:rsidRPr="00153002" w:rsidTr="00CD625B">
        <w:tc>
          <w:tcPr>
            <w:tcW w:w="2392" w:type="dxa"/>
            <w:vMerge/>
          </w:tcPr>
          <w:p w:rsidR="00A052E0" w:rsidRPr="00153002" w:rsidRDefault="00A052E0" w:rsidP="00CD625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A052E0" w:rsidRPr="00153002" w:rsidRDefault="00A052E0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2013-2014</w:t>
            </w:r>
          </w:p>
        </w:tc>
        <w:tc>
          <w:tcPr>
            <w:tcW w:w="2393" w:type="dxa"/>
          </w:tcPr>
          <w:p w:rsidR="00A052E0" w:rsidRPr="00153002" w:rsidRDefault="00A052E0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2014-2015</w:t>
            </w:r>
          </w:p>
        </w:tc>
        <w:tc>
          <w:tcPr>
            <w:tcW w:w="2393" w:type="dxa"/>
          </w:tcPr>
          <w:p w:rsidR="00A052E0" w:rsidRPr="00153002" w:rsidRDefault="00A052E0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</w:tr>
      <w:tr w:rsidR="00A052E0" w:rsidRPr="00153002" w:rsidTr="00CD625B">
        <w:trPr>
          <w:trHeight w:val="501"/>
        </w:trPr>
        <w:tc>
          <w:tcPr>
            <w:tcW w:w="2392" w:type="dxa"/>
          </w:tcPr>
          <w:p w:rsidR="00A052E0" w:rsidRPr="00153002" w:rsidRDefault="00A052E0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2" w:type="dxa"/>
          </w:tcPr>
          <w:p w:rsidR="00A052E0" w:rsidRPr="00153002" w:rsidRDefault="00A052E0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393" w:type="dxa"/>
          </w:tcPr>
          <w:p w:rsidR="00A052E0" w:rsidRPr="00153002" w:rsidRDefault="00A052E0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393" w:type="dxa"/>
          </w:tcPr>
          <w:p w:rsidR="00A052E0" w:rsidRPr="00153002" w:rsidRDefault="00A052E0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A052E0" w:rsidRPr="00153002" w:rsidTr="00CD625B">
        <w:tc>
          <w:tcPr>
            <w:tcW w:w="2392" w:type="dxa"/>
          </w:tcPr>
          <w:p w:rsidR="00A052E0" w:rsidRPr="00153002" w:rsidRDefault="00A052E0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392" w:type="dxa"/>
          </w:tcPr>
          <w:p w:rsidR="00A052E0" w:rsidRPr="00153002" w:rsidRDefault="00A052E0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393" w:type="dxa"/>
          </w:tcPr>
          <w:p w:rsidR="00A052E0" w:rsidRPr="00153002" w:rsidRDefault="00A052E0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A052E0" w:rsidRPr="00153002" w:rsidRDefault="00A052E0" w:rsidP="00CD625B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</w:tbl>
    <w:p w:rsidR="00A052E0" w:rsidRDefault="00A052E0" w:rsidP="00A052E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E0" w:rsidRPr="001916DD" w:rsidRDefault="00A052E0" w:rsidP="00A052E0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916DD">
        <w:rPr>
          <w:rFonts w:ascii="Times New Roman" w:hAnsi="Times New Roman"/>
          <w:b/>
          <w:i/>
          <w:sz w:val="24"/>
          <w:szCs w:val="24"/>
        </w:rPr>
        <w:t>Сравнительный анализ результатов ОГЭ МБОУ Комсомольской СШ №1 за 3 года</w:t>
      </w:r>
    </w:p>
    <w:tbl>
      <w:tblPr>
        <w:tblW w:w="48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9"/>
        <w:gridCol w:w="1233"/>
        <w:gridCol w:w="1231"/>
        <w:gridCol w:w="1215"/>
        <w:gridCol w:w="1254"/>
        <w:gridCol w:w="1369"/>
        <w:gridCol w:w="1233"/>
      </w:tblGrid>
      <w:tr w:rsidR="00A052E0" w:rsidRPr="00153002" w:rsidTr="00CD625B">
        <w:tc>
          <w:tcPr>
            <w:tcW w:w="955" w:type="pct"/>
            <w:vMerge w:val="restar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  <w:gridSpan w:val="3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070" w:type="pct"/>
            <w:gridSpan w:val="3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Средняя отметка</w:t>
            </w:r>
          </w:p>
        </w:tc>
      </w:tr>
      <w:tr w:rsidR="00A052E0" w:rsidRPr="00153002" w:rsidTr="00CD625B">
        <w:tc>
          <w:tcPr>
            <w:tcW w:w="955" w:type="pct"/>
            <w:vMerge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A052E0" w:rsidRPr="001916DD" w:rsidRDefault="00A052E0" w:rsidP="00CD6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916DD">
              <w:rPr>
                <w:rFonts w:ascii="Times New Roman" w:hAnsi="Times New Roman"/>
              </w:rPr>
              <w:t>2013-2014</w:t>
            </w:r>
          </w:p>
        </w:tc>
        <w:tc>
          <w:tcPr>
            <w:tcW w:w="661" w:type="pct"/>
          </w:tcPr>
          <w:p w:rsidR="00A052E0" w:rsidRPr="001916DD" w:rsidRDefault="00A052E0" w:rsidP="00CD6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916DD">
              <w:rPr>
                <w:rFonts w:ascii="Times New Roman" w:hAnsi="Times New Roman"/>
              </w:rPr>
              <w:t>2014-2015</w:t>
            </w:r>
          </w:p>
        </w:tc>
        <w:tc>
          <w:tcPr>
            <w:tcW w:w="652" w:type="pct"/>
          </w:tcPr>
          <w:p w:rsidR="00A052E0" w:rsidRPr="001916DD" w:rsidRDefault="00A052E0" w:rsidP="00CD6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916DD">
              <w:rPr>
                <w:rFonts w:ascii="Times New Roman" w:hAnsi="Times New Roman"/>
              </w:rPr>
              <w:t>2015-2016</w:t>
            </w:r>
          </w:p>
        </w:tc>
        <w:tc>
          <w:tcPr>
            <w:tcW w:w="673" w:type="pct"/>
          </w:tcPr>
          <w:p w:rsidR="00A052E0" w:rsidRPr="001916DD" w:rsidRDefault="00A052E0" w:rsidP="00CD6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916DD">
              <w:rPr>
                <w:rFonts w:ascii="Times New Roman" w:hAnsi="Times New Roman"/>
              </w:rPr>
              <w:t>2013-2014</w:t>
            </w:r>
          </w:p>
        </w:tc>
        <w:tc>
          <w:tcPr>
            <w:tcW w:w="735" w:type="pct"/>
          </w:tcPr>
          <w:p w:rsidR="00A052E0" w:rsidRPr="001916DD" w:rsidRDefault="00A052E0" w:rsidP="00CD6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916DD">
              <w:rPr>
                <w:rFonts w:ascii="Times New Roman" w:hAnsi="Times New Roman"/>
              </w:rPr>
              <w:t>2014-2015</w:t>
            </w:r>
          </w:p>
        </w:tc>
        <w:tc>
          <w:tcPr>
            <w:tcW w:w="662" w:type="pct"/>
          </w:tcPr>
          <w:p w:rsidR="00A052E0" w:rsidRPr="001916DD" w:rsidRDefault="00A052E0" w:rsidP="00CD6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916DD">
              <w:rPr>
                <w:rFonts w:ascii="Times New Roman" w:hAnsi="Times New Roman"/>
              </w:rPr>
              <w:t>2015-2016</w:t>
            </w:r>
          </w:p>
        </w:tc>
      </w:tr>
      <w:tr w:rsidR="00A052E0" w:rsidRPr="00153002" w:rsidTr="00CD625B">
        <w:tc>
          <w:tcPr>
            <w:tcW w:w="955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6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3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735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66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052E0" w:rsidRPr="00153002" w:rsidTr="00CD625B">
        <w:tc>
          <w:tcPr>
            <w:tcW w:w="955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6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3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  <w:tc>
          <w:tcPr>
            <w:tcW w:w="735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66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A052E0" w:rsidRPr="00153002" w:rsidTr="00CD625B">
        <w:tc>
          <w:tcPr>
            <w:tcW w:w="955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6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3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3,17</w:t>
            </w:r>
          </w:p>
        </w:tc>
        <w:tc>
          <w:tcPr>
            <w:tcW w:w="735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66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A052E0" w:rsidRPr="00153002" w:rsidTr="00CD625B">
        <w:tc>
          <w:tcPr>
            <w:tcW w:w="955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6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3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735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052E0" w:rsidRPr="00153002" w:rsidTr="00CD625B">
        <w:tc>
          <w:tcPr>
            <w:tcW w:w="955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Обществозн-</w:t>
            </w:r>
            <w:r w:rsidRPr="00153002"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66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3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3,57</w:t>
            </w:r>
          </w:p>
        </w:tc>
        <w:tc>
          <w:tcPr>
            <w:tcW w:w="735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052E0" w:rsidRPr="00153002" w:rsidTr="00CD625B">
        <w:tc>
          <w:tcPr>
            <w:tcW w:w="955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6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1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3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35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052E0" w:rsidRPr="00153002" w:rsidTr="00CD625B">
        <w:tc>
          <w:tcPr>
            <w:tcW w:w="955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66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3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5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052E0" w:rsidRPr="00153002" w:rsidTr="00CD625B">
        <w:tc>
          <w:tcPr>
            <w:tcW w:w="955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66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1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5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73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735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62" w:type="pc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</w:tbl>
    <w:p w:rsidR="00A052E0" w:rsidRDefault="00A052E0" w:rsidP="00A05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2E0" w:rsidRPr="00153002" w:rsidRDefault="00A052E0" w:rsidP="00A05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ОГЭ – </w:t>
      </w:r>
      <w:r w:rsidRPr="00153002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7"/>
        <w:gridCol w:w="2455"/>
        <w:gridCol w:w="2306"/>
        <w:gridCol w:w="2035"/>
      </w:tblGrid>
      <w:tr w:rsidR="00A052E0" w:rsidRPr="00153002" w:rsidTr="00CD625B">
        <w:tc>
          <w:tcPr>
            <w:tcW w:w="2697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501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Школьный результат</w:t>
            </w:r>
          </w:p>
        </w:tc>
        <w:tc>
          <w:tcPr>
            <w:tcW w:w="2357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2084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  <w:tr w:rsidR="00A052E0" w:rsidRPr="00153002" w:rsidTr="00CD625B">
        <w:trPr>
          <w:trHeight w:val="276"/>
        </w:trPr>
        <w:tc>
          <w:tcPr>
            <w:tcW w:w="2697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501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2357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4,08</w:t>
            </w:r>
          </w:p>
        </w:tc>
        <w:tc>
          <w:tcPr>
            <w:tcW w:w="2084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</w:tr>
      <w:tr w:rsidR="00A052E0" w:rsidRPr="00153002" w:rsidTr="00CD625B">
        <w:tc>
          <w:tcPr>
            <w:tcW w:w="2697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01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357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3,59</w:t>
            </w:r>
          </w:p>
        </w:tc>
        <w:tc>
          <w:tcPr>
            <w:tcW w:w="2084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3,43</w:t>
            </w:r>
          </w:p>
        </w:tc>
      </w:tr>
      <w:tr w:rsidR="00A052E0" w:rsidRPr="00153002" w:rsidTr="00CD625B">
        <w:tc>
          <w:tcPr>
            <w:tcW w:w="2697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01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2357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4,03</w:t>
            </w:r>
          </w:p>
        </w:tc>
        <w:tc>
          <w:tcPr>
            <w:tcW w:w="2084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4,07</w:t>
            </w:r>
          </w:p>
        </w:tc>
      </w:tr>
      <w:tr w:rsidR="00A052E0" w:rsidRPr="00153002" w:rsidTr="00CD625B">
        <w:tc>
          <w:tcPr>
            <w:tcW w:w="2697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501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7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84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4,67</w:t>
            </w:r>
          </w:p>
        </w:tc>
      </w:tr>
      <w:tr w:rsidR="00A052E0" w:rsidRPr="00153002" w:rsidTr="00CD625B">
        <w:tc>
          <w:tcPr>
            <w:tcW w:w="2697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501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57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084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</w:tr>
      <w:tr w:rsidR="00A052E0" w:rsidRPr="00153002" w:rsidTr="00CD625B">
        <w:tc>
          <w:tcPr>
            <w:tcW w:w="2697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501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357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3,99</w:t>
            </w:r>
          </w:p>
        </w:tc>
        <w:tc>
          <w:tcPr>
            <w:tcW w:w="2084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A052E0" w:rsidRPr="00153002" w:rsidTr="00CD625B">
        <w:tc>
          <w:tcPr>
            <w:tcW w:w="2697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1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3,49</w:t>
            </w:r>
          </w:p>
        </w:tc>
        <w:tc>
          <w:tcPr>
            <w:tcW w:w="2084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3,44</w:t>
            </w:r>
          </w:p>
        </w:tc>
      </w:tr>
    </w:tbl>
    <w:p w:rsidR="00A052E0" w:rsidRDefault="00A052E0" w:rsidP="00A052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052E0" w:rsidRPr="001916DD" w:rsidRDefault="00A052E0" w:rsidP="00A052E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916DD">
        <w:rPr>
          <w:rFonts w:ascii="Times New Roman" w:hAnsi="Times New Roman"/>
          <w:b/>
          <w:i/>
          <w:sz w:val="24"/>
          <w:szCs w:val="24"/>
        </w:rPr>
        <w:t>Сравнительный анализ результатов ЕГЭ МБОУ Комсомольской СШ №1 за 3 года</w:t>
      </w:r>
    </w:p>
    <w:tbl>
      <w:tblPr>
        <w:tblW w:w="97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899"/>
        <w:gridCol w:w="879"/>
        <w:gridCol w:w="879"/>
        <w:gridCol w:w="880"/>
        <w:gridCol w:w="880"/>
        <w:gridCol w:w="880"/>
        <w:gridCol w:w="882"/>
        <w:gridCol w:w="881"/>
        <w:gridCol w:w="881"/>
      </w:tblGrid>
      <w:tr w:rsidR="00A052E0" w:rsidRPr="00153002" w:rsidTr="00CD625B">
        <w:tc>
          <w:tcPr>
            <w:tcW w:w="1800" w:type="dxa"/>
            <w:vMerge w:val="restart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657" w:type="dxa"/>
            <w:gridSpan w:val="3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Справились  (%)</w:t>
            </w:r>
          </w:p>
        </w:tc>
        <w:tc>
          <w:tcPr>
            <w:tcW w:w="2640" w:type="dxa"/>
            <w:gridSpan w:val="3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644" w:type="dxa"/>
            <w:gridSpan w:val="3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Максимальный балл</w:t>
            </w:r>
          </w:p>
        </w:tc>
      </w:tr>
      <w:tr w:rsidR="00A052E0" w:rsidRPr="00153002" w:rsidTr="00CD625B">
        <w:tc>
          <w:tcPr>
            <w:tcW w:w="1800" w:type="dxa"/>
            <w:vMerge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A052E0" w:rsidRPr="001916DD" w:rsidRDefault="00A052E0" w:rsidP="00CD6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916DD">
              <w:rPr>
                <w:rFonts w:ascii="Times New Roman" w:hAnsi="Times New Roman"/>
              </w:rPr>
              <w:t>2013-2014</w:t>
            </w:r>
          </w:p>
        </w:tc>
        <w:tc>
          <w:tcPr>
            <w:tcW w:w="879" w:type="dxa"/>
          </w:tcPr>
          <w:p w:rsidR="00A052E0" w:rsidRPr="001916DD" w:rsidRDefault="00A052E0" w:rsidP="00CD6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916DD">
              <w:rPr>
                <w:rFonts w:ascii="Times New Roman" w:hAnsi="Times New Roman"/>
              </w:rPr>
              <w:t>2014-2015</w:t>
            </w:r>
          </w:p>
        </w:tc>
        <w:tc>
          <w:tcPr>
            <w:tcW w:w="879" w:type="dxa"/>
          </w:tcPr>
          <w:p w:rsidR="00A052E0" w:rsidRPr="001916DD" w:rsidRDefault="00A052E0" w:rsidP="00CD6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916DD">
              <w:rPr>
                <w:rFonts w:ascii="Times New Roman" w:hAnsi="Times New Roman"/>
              </w:rPr>
              <w:t>2015-2016</w:t>
            </w:r>
          </w:p>
        </w:tc>
        <w:tc>
          <w:tcPr>
            <w:tcW w:w="880" w:type="dxa"/>
          </w:tcPr>
          <w:p w:rsidR="00A052E0" w:rsidRPr="001916DD" w:rsidRDefault="00A052E0" w:rsidP="00CD6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916DD">
              <w:rPr>
                <w:rFonts w:ascii="Times New Roman" w:hAnsi="Times New Roman"/>
              </w:rPr>
              <w:t>2013-2014</w:t>
            </w:r>
          </w:p>
        </w:tc>
        <w:tc>
          <w:tcPr>
            <w:tcW w:w="880" w:type="dxa"/>
          </w:tcPr>
          <w:p w:rsidR="00A052E0" w:rsidRPr="001916DD" w:rsidRDefault="00A052E0" w:rsidP="00CD6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916DD">
              <w:rPr>
                <w:rFonts w:ascii="Times New Roman" w:hAnsi="Times New Roman"/>
              </w:rPr>
              <w:t>2014-2015</w:t>
            </w:r>
          </w:p>
        </w:tc>
        <w:tc>
          <w:tcPr>
            <w:tcW w:w="880" w:type="dxa"/>
          </w:tcPr>
          <w:p w:rsidR="00A052E0" w:rsidRPr="001916DD" w:rsidRDefault="00A052E0" w:rsidP="00CD6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916DD">
              <w:rPr>
                <w:rFonts w:ascii="Times New Roman" w:hAnsi="Times New Roman"/>
              </w:rPr>
              <w:t>2015-2016</w:t>
            </w:r>
          </w:p>
        </w:tc>
        <w:tc>
          <w:tcPr>
            <w:tcW w:w="882" w:type="dxa"/>
          </w:tcPr>
          <w:p w:rsidR="00A052E0" w:rsidRPr="001916DD" w:rsidRDefault="00A052E0" w:rsidP="00CD6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916DD">
              <w:rPr>
                <w:rFonts w:ascii="Times New Roman" w:hAnsi="Times New Roman"/>
              </w:rPr>
              <w:t>2013-2014</w:t>
            </w:r>
          </w:p>
        </w:tc>
        <w:tc>
          <w:tcPr>
            <w:tcW w:w="881" w:type="dxa"/>
          </w:tcPr>
          <w:p w:rsidR="00A052E0" w:rsidRPr="001916DD" w:rsidRDefault="00A052E0" w:rsidP="00CD6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916DD">
              <w:rPr>
                <w:rFonts w:ascii="Times New Roman" w:hAnsi="Times New Roman"/>
              </w:rPr>
              <w:t>2014-2015</w:t>
            </w:r>
          </w:p>
        </w:tc>
        <w:tc>
          <w:tcPr>
            <w:tcW w:w="881" w:type="dxa"/>
          </w:tcPr>
          <w:p w:rsidR="00A052E0" w:rsidRPr="001916DD" w:rsidRDefault="00A052E0" w:rsidP="00CD625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916DD">
              <w:rPr>
                <w:rFonts w:ascii="Times New Roman" w:hAnsi="Times New Roman"/>
              </w:rPr>
              <w:t>2015-2016</w:t>
            </w:r>
          </w:p>
        </w:tc>
      </w:tr>
      <w:tr w:rsidR="00A052E0" w:rsidRPr="00153002" w:rsidTr="00CD625B">
        <w:tc>
          <w:tcPr>
            <w:tcW w:w="180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9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92%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28,3/3</w:t>
            </w:r>
          </w:p>
        </w:tc>
        <w:tc>
          <w:tcPr>
            <w:tcW w:w="882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45(пр)</w:t>
            </w:r>
          </w:p>
        </w:tc>
      </w:tr>
      <w:tr w:rsidR="00A052E0" w:rsidRPr="00153002" w:rsidTr="00CD625B">
        <w:tc>
          <w:tcPr>
            <w:tcW w:w="180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9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82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A052E0" w:rsidRPr="00153002" w:rsidTr="00CD625B">
        <w:tc>
          <w:tcPr>
            <w:tcW w:w="180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9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2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A052E0" w:rsidRPr="00153002" w:rsidTr="00CD625B">
        <w:tc>
          <w:tcPr>
            <w:tcW w:w="180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89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47,75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43,67</w:t>
            </w:r>
          </w:p>
        </w:tc>
        <w:tc>
          <w:tcPr>
            <w:tcW w:w="882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A052E0" w:rsidRPr="00153002" w:rsidTr="00CD625B">
        <w:tc>
          <w:tcPr>
            <w:tcW w:w="180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9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52E0" w:rsidRPr="00153002" w:rsidTr="00CD625B">
        <w:tc>
          <w:tcPr>
            <w:tcW w:w="180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9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49,25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44,67</w:t>
            </w:r>
          </w:p>
        </w:tc>
        <w:tc>
          <w:tcPr>
            <w:tcW w:w="882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A052E0" w:rsidRPr="00153002" w:rsidTr="00CD625B">
        <w:tc>
          <w:tcPr>
            <w:tcW w:w="180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9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2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52E0" w:rsidRPr="00153002" w:rsidTr="00CD625B">
        <w:tc>
          <w:tcPr>
            <w:tcW w:w="180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9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47,09</w:t>
            </w:r>
          </w:p>
        </w:tc>
        <w:tc>
          <w:tcPr>
            <w:tcW w:w="882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A052E0" w:rsidRPr="00153002" w:rsidTr="00CD625B">
        <w:tc>
          <w:tcPr>
            <w:tcW w:w="180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Обществ-ие</w:t>
            </w:r>
          </w:p>
        </w:tc>
        <w:tc>
          <w:tcPr>
            <w:tcW w:w="89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9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880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882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81" w:type="dxa"/>
          </w:tcPr>
          <w:p w:rsidR="00A052E0" w:rsidRPr="00153002" w:rsidRDefault="00A052E0" w:rsidP="00CD62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A052E0" w:rsidRDefault="00A052E0" w:rsidP="00A05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52E0" w:rsidRPr="00153002" w:rsidRDefault="00A052E0" w:rsidP="00A052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РЕЗУЛЬТАТЫ ЕГЭ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153002">
        <w:rPr>
          <w:rFonts w:ascii="Times New Roman" w:hAnsi="Times New Roman"/>
          <w:sz w:val="24"/>
          <w:szCs w:val="24"/>
        </w:rPr>
        <w:t xml:space="preserve"> 2015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8"/>
        <w:gridCol w:w="2377"/>
        <w:gridCol w:w="2217"/>
        <w:gridCol w:w="2261"/>
      </w:tblGrid>
      <w:tr w:rsidR="00A052E0" w:rsidRPr="00153002" w:rsidTr="00CD625B">
        <w:tc>
          <w:tcPr>
            <w:tcW w:w="263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9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Школьный результат</w:t>
            </w:r>
          </w:p>
        </w:tc>
        <w:tc>
          <w:tcPr>
            <w:tcW w:w="226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2320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</w:tr>
      <w:tr w:rsidR="00A052E0" w:rsidRPr="00153002" w:rsidTr="00CD625B">
        <w:tc>
          <w:tcPr>
            <w:tcW w:w="263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19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226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68,28</w:t>
            </w:r>
          </w:p>
        </w:tc>
        <w:tc>
          <w:tcPr>
            <w:tcW w:w="2320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</w:tr>
      <w:tr w:rsidR="00A052E0" w:rsidRPr="00153002" w:rsidTr="00CD625B">
        <w:tc>
          <w:tcPr>
            <w:tcW w:w="263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Математика(б)</w:t>
            </w:r>
          </w:p>
        </w:tc>
        <w:tc>
          <w:tcPr>
            <w:tcW w:w="2419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26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4,13</w:t>
            </w:r>
          </w:p>
        </w:tc>
        <w:tc>
          <w:tcPr>
            <w:tcW w:w="2320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52E0" w:rsidRPr="00153002" w:rsidTr="00CD625B">
        <w:tc>
          <w:tcPr>
            <w:tcW w:w="263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Математика(п)</w:t>
            </w:r>
          </w:p>
        </w:tc>
        <w:tc>
          <w:tcPr>
            <w:tcW w:w="2419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226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47,32</w:t>
            </w:r>
          </w:p>
        </w:tc>
        <w:tc>
          <w:tcPr>
            <w:tcW w:w="2320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</w:tr>
      <w:tr w:rsidR="00A052E0" w:rsidRPr="00153002" w:rsidTr="00CD625B">
        <w:tc>
          <w:tcPr>
            <w:tcW w:w="263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19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53,26</w:t>
            </w:r>
          </w:p>
        </w:tc>
        <w:tc>
          <w:tcPr>
            <w:tcW w:w="2320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51,2</w:t>
            </w:r>
          </w:p>
        </w:tc>
      </w:tr>
      <w:tr w:rsidR="00A052E0" w:rsidRPr="00153002" w:rsidTr="00CD625B">
        <w:tc>
          <w:tcPr>
            <w:tcW w:w="263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419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226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57,76</w:t>
            </w:r>
          </w:p>
        </w:tc>
        <w:tc>
          <w:tcPr>
            <w:tcW w:w="2320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</w:tr>
      <w:tr w:rsidR="00A052E0" w:rsidRPr="00153002" w:rsidTr="00CD625B">
        <w:tc>
          <w:tcPr>
            <w:tcW w:w="263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419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49,25</w:t>
            </w:r>
          </w:p>
        </w:tc>
        <w:tc>
          <w:tcPr>
            <w:tcW w:w="226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55,69</w:t>
            </w:r>
          </w:p>
        </w:tc>
        <w:tc>
          <w:tcPr>
            <w:tcW w:w="2320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</w:tr>
      <w:tr w:rsidR="00A052E0" w:rsidRPr="00153002" w:rsidTr="00CD625B">
        <w:tc>
          <w:tcPr>
            <w:tcW w:w="263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19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6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53,66</w:t>
            </w:r>
          </w:p>
        </w:tc>
        <w:tc>
          <w:tcPr>
            <w:tcW w:w="2320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</w:tr>
      <w:tr w:rsidR="00A052E0" w:rsidRPr="00153002" w:rsidTr="00CD625B">
        <w:tc>
          <w:tcPr>
            <w:tcW w:w="263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9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59,1</w:t>
            </w:r>
          </w:p>
        </w:tc>
        <w:tc>
          <w:tcPr>
            <w:tcW w:w="226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55,66</w:t>
            </w:r>
          </w:p>
        </w:tc>
        <w:tc>
          <w:tcPr>
            <w:tcW w:w="2320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55,4</w:t>
            </w:r>
          </w:p>
        </w:tc>
      </w:tr>
      <w:tr w:rsidR="00A052E0" w:rsidRPr="00153002" w:rsidTr="00CD625B">
        <w:tc>
          <w:tcPr>
            <w:tcW w:w="263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Английский яз.</w:t>
            </w:r>
          </w:p>
        </w:tc>
        <w:tc>
          <w:tcPr>
            <w:tcW w:w="2419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2265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66,51</w:t>
            </w:r>
          </w:p>
        </w:tc>
        <w:tc>
          <w:tcPr>
            <w:tcW w:w="2320" w:type="dxa"/>
          </w:tcPr>
          <w:p w:rsidR="00A052E0" w:rsidRPr="00153002" w:rsidRDefault="00A052E0" w:rsidP="00CD6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052E0" w:rsidRPr="00153002" w:rsidRDefault="00A052E0" w:rsidP="00A052E0">
      <w:pPr>
        <w:spacing w:after="0"/>
        <w:ind w:firstLine="426"/>
        <w:rPr>
          <w:rFonts w:ascii="Times New Roman" w:hAnsi="Times New Roman"/>
          <w:i/>
          <w:sz w:val="24"/>
          <w:szCs w:val="24"/>
        </w:rPr>
      </w:pPr>
    </w:p>
    <w:p w:rsidR="00A052E0" w:rsidRPr="00153002" w:rsidRDefault="00A052E0" w:rsidP="00A052E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Анализ результатов освоения образовательных программ позволяет сделать вывод о том, что образовательный процесс носит системный, целостный характер, соответствует возможностям и условиям образовательного учреждения. </w:t>
      </w:r>
    </w:p>
    <w:p w:rsidR="00A052E0" w:rsidRDefault="00A052E0" w:rsidP="00A052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A052E0" w:rsidRPr="001916DD" w:rsidRDefault="00A052E0" w:rsidP="00A052E0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1916DD">
        <w:rPr>
          <w:b/>
          <w:bCs/>
          <w:sz w:val="28"/>
          <w:szCs w:val="28"/>
        </w:rPr>
        <w:t>4. Проблемно-ориентированный анализ</w:t>
      </w:r>
    </w:p>
    <w:p w:rsidR="00A052E0" w:rsidRPr="00153002" w:rsidRDefault="00A052E0" w:rsidP="00A052E0">
      <w:pPr>
        <w:pStyle w:val="Default"/>
        <w:spacing w:line="276" w:lineRule="auto"/>
        <w:ind w:firstLine="567"/>
        <w:jc w:val="both"/>
      </w:pPr>
      <w:r w:rsidRPr="00153002">
        <w:t xml:space="preserve"> Педагогическим коллективом была проделана значительная работа. Результаты дают основание считать, что Программа развития 2011 – 2016 года успешно реализована. </w:t>
      </w:r>
    </w:p>
    <w:p w:rsidR="00A052E0" w:rsidRPr="00153002" w:rsidRDefault="00A052E0" w:rsidP="00A052E0">
      <w:pPr>
        <w:pStyle w:val="a5"/>
        <w:tabs>
          <w:tab w:val="left" w:pos="851"/>
        </w:tabs>
        <w:spacing w:line="276" w:lineRule="auto"/>
        <w:ind w:right="113" w:firstLine="567"/>
        <w:jc w:val="both"/>
        <w:rPr>
          <w:b w:val="0"/>
          <w:color w:val="auto"/>
          <w:sz w:val="24"/>
          <w:szCs w:val="24"/>
        </w:rPr>
      </w:pPr>
      <w:r w:rsidRPr="00153002">
        <w:rPr>
          <w:b w:val="0"/>
          <w:color w:val="auto"/>
          <w:sz w:val="24"/>
          <w:szCs w:val="24"/>
        </w:rPr>
        <w:t xml:space="preserve">Программа развития МБОУ Комсомольская СШ № 1 на 2017-2021 годы призвана реализовать новые запросы социума, стать следующим этапом развития общеобразовательного учреждения, продолжающим курс на создание гибкой, личностно-ориентированной модели обучения и воспитания, комфортной образовательной среды для всех участников образовательного процесса. </w:t>
      </w:r>
    </w:p>
    <w:p w:rsidR="00A052E0" w:rsidRPr="00153002" w:rsidRDefault="00A052E0" w:rsidP="00A052E0">
      <w:pPr>
        <w:pStyle w:val="26"/>
        <w:shd w:val="clear" w:color="auto" w:fill="auto"/>
        <w:spacing w:before="0" w:line="276" w:lineRule="auto"/>
        <w:ind w:firstLine="567"/>
        <w:jc w:val="both"/>
        <w:rPr>
          <w:sz w:val="24"/>
          <w:szCs w:val="24"/>
        </w:rPr>
      </w:pPr>
      <w:r w:rsidRPr="00153002">
        <w:rPr>
          <w:sz w:val="24"/>
          <w:szCs w:val="24"/>
        </w:rPr>
        <w:t>Концепция Программы развития школы выстраивается при анализе социального заказа, существующей ситуации в ОУ, выявления потенциальных «факторов роста», «факторов развития», которые имеются в общеобразовательном учреждении, опираясь на основные направления развития российского образования.</w:t>
      </w:r>
    </w:p>
    <w:p w:rsidR="00A052E0" w:rsidRPr="00153002" w:rsidRDefault="00A052E0" w:rsidP="00A052E0">
      <w:pPr>
        <w:pStyle w:val="26"/>
        <w:shd w:val="clear" w:color="auto" w:fill="auto"/>
        <w:spacing w:before="0" w:line="276" w:lineRule="auto"/>
        <w:ind w:firstLine="296"/>
        <w:jc w:val="left"/>
        <w:rPr>
          <w:sz w:val="24"/>
          <w:szCs w:val="24"/>
        </w:rPr>
      </w:pPr>
      <w:r w:rsidRPr="00153002">
        <w:rPr>
          <w:sz w:val="24"/>
          <w:szCs w:val="24"/>
        </w:rPr>
        <w:t>Внешние вызовы для развития образовательного учреждения:</w:t>
      </w:r>
    </w:p>
    <w:p w:rsidR="00A052E0" w:rsidRDefault="00A052E0" w:rsidP="00A052E0">
      <w:pPr>
        <w:pStyle w:val="26"/>
        <w:numPr>
          <w:ilvl w:val="0"/>
          <w:numId w:val="26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153002">
        <w:rPr>
          <w:sz w:val="24"/>
          <w:szCs w:val="24"/>
        </w:rPr>
        <w:t>усиливающая роль инноваций в социально-экономическом развитии;</w:t>
      </w:r>
    </w:p>
    <w:p w:rsidR="00A052E0" w:rsidRDefault="00A052E0" w:rsidP="00A052E0">
      <w:pPr>
        <w:pStyle w:val="26"/>
        <w:numPr>
          <w:ilvl w:val="0"/>
          <w:numId w:val="26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1916DD">
        <w:rPr>
          <w:sz w:val="24"/>
          <w:szCs w:val="24"/>
        </w:rPr>
        <w:t>обострившаяся геополитическая ситуация показала актуальность духовно-нравственного и патриотического воспитания, продемонстрировав возможность потери исторической памяти и кардинальной смены ценностных ориентиров на протяжении жизни одного поколения;</w:t>
      </w:r>
    </w:p>
    <w:p w:rsidR="00A052E0" w:rsidRPr="001916DD" w:rsidRDefault="00A052E0" w:rsidP="00A052E0">
      <w:pPr>
        <w:pStyle w:val="26"/>
        <w:numPr>
          <w:ilvl w:val="0"/>
          <w:numId w:val="26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1916DD">
        <w:rPr>
          <w:sz w:val="24"/>
          <w:szCs w:val="24"/>
        </w:rPr>
        <w:t>демографические тенденции увеличивают рост потребности населения в образовательных услугах.</w:t>
      </w:r>
    </w:p>
    <w:p w:rsidR="00A052E0" w:rsidRPr="00153002" w:rsidRDefault="00A052E0" w:rsidP="00A052E0">
      <w:pPr>
        <w:pStyle w:val="26"/>
        <w:shd w:val="clear" w:color="auto" w:fill="auto"/>
        <w:spacing w:before="0" w:line="276" w:lineRule="auto"/>
        <w:ind w:firstLine="0"/>
        <w:jc w:val="both"/>
        <w:rPr>
          <w:sz w:val="24"/>
          <w:szCs w:val="24"/>
        </w:rPr>
      </w:pPr>
      <w:r w:rsidRPr="00153002">
        <w:rPr>
          <w:sz w:val="24"/>
          <w:szCs w:val="24"/>
        </w:rPr>
        <w:t xml:space="preserve"> </w:t>
      </w:r>
      <w:r w:rsidRPr="00153002">
        <w:rPr>
          <w:sz w:val="24"/>
          <w:szCs w:val="24"/>
        </w:rPr>
        <w:tab/>
        <w:t>Среди макрофакторов отметим:</w:t>
      </w:r>
    </w:p>
    <w:p w:rsidR="00A052E0" w:rsidRDefault="00A052E0" w:rsidP="00A052E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совершенствование нормативно-правовой базы регулирующей взаимоотношения субъектов образовательного процесса: учащихся, их семей, педагогов; </w:t>
      </w:r>
    </w:p>
    <w:p w:rsidR="00A052E0" w:rsidRDefault="00A052E0" w:rsidP="00A052E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16DD">
        <w:rPr>
          <w:rFonts w:ascii="Times New Roman" w:hAnsi="Times New Roman"/>
          <w:sz w:val="24"/>
          <w:szCs w:val="24"/>
        </w:rPr>
        <w:t xml:space="preserve">развитие современной инфраструктуры образовательного процесса. </w:t>
      </w:r>
    </w:p>
    <w:p w:rsidR="00A052E0" w:rsidRDefault="00A052E0" w:rsidP="00A052E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16DD">
        <w:rPr>
          <w:rFonts w:ascii="Times New Roman" w:hAnsi="Times New Roman"/>
          <w:sz w:val="24"/>
          <w:szCs w:val="24"/>
        </w:rPr>
        <w:t xml:space="preserve">обеспечение единства и преемственности отдельных уровней образования в условиях перехода к непрерывной системе образования; </w:t>
      </w:r>
    </w:p>
    <w:p w:rsidR="00A052E0" w:rsidRPr="001916DD" w:rsidRDefault="00A052E0" w:rsidP="00A052E0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916DD">
        <w:rPr>
          <w:rFonts w:ascii="Times New Roman" w:hAnsi="Times New Roman"/>
          <w:sz w:val="24"/>
          <w:szCs w:val="24"/>
        </w:rPr>
        <w:t xml:space="preserve">разработка системы оценки адекватной новым целям и ценностям образования (развитие личности как цель и смысл образования). </w:t>
      </w:r>
    </w:p>
    <w:p w:rsidR="00A052E0" w:rsidRPr="00153002" w:rsidRDefault="00A052E0" w:rsidP="00A052E0">
      <w:pPr>
        <w:pStyle w:val="26"/>
        <w:shd w:val="clear" w:color="auto" w:fill="auto"/>
        <w:spacing w:before="0" w:line="276" w:lineRule="auto"/>
        <w:ind w:firstLine="567"/>
        <w:jc w:val="both"/>
        <w:rPr>
          <w:sz w:val="24"/>
          <w:szCs w:val="24"/>
        </w:rPr>
      </w:pPr>
      <w:r w:rsidRPr="00153002">
        <w:rPr>
          <w:sz w:val="24"/>
          <w:szCs w:val="24"/>
        </w:rPr>
        <w:t xml:space="preserve">Существующие сегодня традиционные для массовой школы модели организации образовательного процесса на различных ступенях общего образования нуждаются в существенной модернизации, поскольку от них в огромной степени зависит целостное обновление содержания образования, получение обучающимися нового опыта, адекватного современным требованиям жизни. Смена парадигмы образования от традиционной к личностно-ориентированной, системно </w:t>
      </w:r>
      <w:r>
        <w:rPr>
          <w:sz w:val="24"/>
          <w:szCs w:val="24"/>
        </w:rPr>
        <w:t>–</w:t>
      </w:r>
      <w:r w:rsidRPr="00153002">
        <w:rPr>
          <w:sz w:val="24"/>
          <w:szCs w:val="24"/>
        </w:rPr>
        <w:t xml:space="preserve"> деятельностной, переход образования на федеральные государственные образовательные стандарты требуют от школы совершенствования, изменения; от педагога </w:t>
      </w:r>
      <w:r>
        <w:rPr>
          <w:sz w:val="24"/>
          <w:szCs w:val="24"/>
        </w:rPr>
        <w:t>–</w:t>
      </w:r>
      <w:r w:rsidRPr="00153002">
        <w:rPr>
          <w:sz w:val="24"/>
          <w:szCs w:val="24"/>
        </w:rPr>
        <w:t xml:space="preserve"> становления его как профессионала, глубоко знающего свой предмет и легко ориентирующегося в инновациях, психологических процессах, владеющего инновационными технологиями преподавания своего предмета.</w:t>
      </w:r>
    </w:p>
    <w:p w:rsidR="00A052E0" w:rsidRPr="00153002" w:rsidRDefault="00A052E0" w:rsidP="00A052E0">
      <w:pPr>
        <w:pStyle w:val="26"/>
        <w:shd w:val="clear" w:color="auto" w:fill="auto"/>
        <w:spacing w:before="0" w:line="276" w:lineRule="auto"/>
        <w:ind w:firstLine="567"/>
        <w:jc w:val="both"/>
        <w:rPr>
          <w:sz w:val="24"/>
          <w:szCs w:val="24"/>
        </w:rPr>
      </w:pPr>
      <w:r w:rsidRPr="00153002">
        <w:rPr>
          <w:sz w:val="24"/>
          <w:szCs w:val="24"/>
        </w:rPr>
        <w:t>В современном мире не ребенок должен приспосабливаться к школе, а напротив, именно школа должна стремиться адаптироваться к любому ученику, принимая во внимание его склонности и способности, состояние физического и психического здоровья.</w:t>
      </w:r>
    </w:p>
    <w:p w:rsidR="00A052E0" w:rsidRPr="00153002" w:rsidRDefault="00A052E0" w:rsidP="00A052E0">
      <w:pPr>
        <w:pStyle w:val="afc"/>
        <w:shd w:val="clear" w:color="auto" w:fill="auto"/>
        <w:spacing w:line="276" w:lineRule="auto"/>
        <w:jc w:val="center"/>
        <w:rPr>
          <w:sz w:val="24"/>
          <w:szCs w:val="24"/>
        </w:rPr>
      </w:pPr>
      <w:r w:rsidRPr="001916DD">
        <w:rPr>
          <w:sz w:val="24"/>
          <w:szCs w:val="24"/>
        </w:rPr>
        <w:t>Анализ внутренних факторов: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4167"/>
        <w:gridCol w:w="3169"/>
      </w:tblGrid>
      <w:tr w:rsidR="00A052E0" w:rsidRPr="00153002" w:rsidTr="00CD625B">
        <w:trPr>
          <w:trHeight w:val="452"/>
        </w:trPr>
        <w:tc>
          <w:tcPr>
            <w:tcW w:w="2235" w:type="dxa"/>
          </w:tcPr>
          <w:p w:rsidR="00A052E0" w:rsidRPr="00153002" w:rsidRDefault="00A052E0" w:rsidP="00CD625B">
            <w:pPr>
              <w:pStyle w:val="Default"/>
              <w:spacing w:line="276" w:lineRule="auto"/>
              <w:jc w:val="center"/>
              <w:rPr>
                <w:i/>
                <w:color w:val="auto"/>
              </w:rPr>
            </w:pPr>
            <w:r w:rsidRPr="00153002">
              <w:rPr>
                <w:i/>
                <w:color w:val="auto"/>
              </w:rPr>
              <w:t>Факторы развития образовательного процесса школы</w:t>
            </w:r>
          </w:p>
        </w:tc>
        <w:tc>
          <w:tcPr>
            <w:tcW w:w="4167" w:type="dxa"/>
          </w:tcPr>
          <w:p w:rsidR="00A052E0" w:rsidRPr="00153002" w:rsidRDefault="00A052E0" w:rsidP="00CD625B">
            <w:pPr>
              <w:pStyle w:val="Default"/>
              <w:spacing w:line="276" w:lineRule="auto"/>
              <w:jc w:val="center"/>
              <w:rPr>
                <w:i/>
                <w:color w:val="auto"/>
              </w:rPr>
            </w:pPr>
            <w:r w:rsidRPr="00153002">
              <w:rPr>
                <w:i/>
                <w:color w:val="auto"/>
              </w:rPr>
              <w:t>Сильная сторона фактора</w:t>
            </w:r>
          </w:p>
        </w:tc>
        <w:tc>
          <w:tcPr>
            <w:tcW w:w="0" w:type="auto"/>
          </w:tcPr>
          <w:p w:rsidR="00A052E0" w:rsidRPr="00153002" w:rsidRDefault="00A052E0" w:rsidP="00CD625B">
            <w:pPr>
              <w:pStyle w:val="Default"/>
              <w:spacing w:line="276" w:lineRule="auto"/>
              <w:jc w:val="center"/>
              <w:rPr>
                <w:i/>
                <w:color w:val="auto"/>
              </w:rPr>
            </w:pPr>
            <w:r w:rsidRPr="00153002">
              <w:rPr>
                <w:i/>
                <w:color w:val="auto"/>
              </w:rPr>
              <w:t>Слабая сторона фактора</w:t>
            </w:r>
          </w:p>
        </w:tc>
      </w:tr>
      <w:tr w:rsidR="00A052E0" w:rsidRPr="00153002" w:rsidTr="00CD625B">
        <w:trPr>
          <w:trHeight w:val="1596"/>
        </w:trPr>
        <w:tc>
          <w:tcPr>
            <w:tcW w:w="2235" w:type="dxa"/>
          </w:tcPr>
          <w:p w:rsidR="00A052E0" w:rsidRPr="00153002" w:rsidRDefault="00A052E0" w:rsidP="00CD625B">
            <w:pPr>
              <w:pStyle w:val="Default"/>
              <w:spacing w:line="276" w:lineRule="auto"/>
              <w:rPr>
                <w:color w:val="auto"/>
              </w:rPr>
            </w:pPr>
            <w:r w:rsidRPr="00153002">
              <w:rPr>
                <w:color w:val="auto"/>
              </w:rPr>
              <w:t xml:space="preserve">Обновление образовательного процесса </w:t>
            </w:r>
          </w:p>
        </w:tc>
        <w:tc>
          <w:tcPr>
            <w:tcW w:w="4167" w:type="dxa"/>
          </w:tcPr>
          <w:p w:rsidR="00A052E0" w:rsidRDefault="00A052E0" w:rsidP="00CD625B">
            <w:pPr>
              <w:pStyle w:val="Default"/>
              <w:numPr>
                <w:ilvl w:val="0"/>
                <w:numId w:val="28"/>
              </w:numPr>
              <w:spacing w:line="276" w:lineRule="auto"/>
              <w:ind w:left="175" w:hanging="142"/>
              <w:rPr>
                <w:color w:val="auto"/>
              </w:rPr>
            </w:pPr>
            <w:r w:rsidRPr="00153002">
              <w:rPr>
                <w:color w:val="auto"/>
              </w:rPr>
              <w:t>ведение инновационной деятельности по реализации ФГОС нового поколения;</w:t>
            </w:r>
          </w:p>
          <w:p w:rsidR="00A052E0" w:rsidRDefault="00A052E0" w:rsidP="00CD625B">
            <w:pPr>
              <w:pStyle w:val="Default"/>
              <w:numPr>
                <w:ilvl w:val="0"/>
                <w:numId w:val="28"/>
              </w:numPr>
              <w:spacing w:line="276" w:lineRule="auto"/>
              <w:ind w:left="175" w:hanging="142"/>
              <w:rPr>
                <w:color w:val="auto"/>
              </w:rPr>
            </w:pPr>
            <w:r w:rsidRPr="001916DD">
              <w:rPr>
                <w:color w:val="auto"/>
              </w:rPr>
              <w:t>организация психологического сопровождения ФГОС;</w:t>
            </w:r>
          </w:p>
          <w:p w:rsidR="00A052E0" w:rsidRDefault="00A052E0" w:rsidP="00CD625B">
            <w:pPr>
              <w:pStyle w:val="Default"/>
              <w:numPr>
                <w:ilvl w:val="0"/>
                <w:numId w:val="28"/>
              </w:numPr>
              <w:spacing w:line="276" w:lineRule="auto"/>
              <w:ind w:left="175" w:hanging="142"/>
              <w:rPr>
                <w:color w:val="auto"/>
              </w:rPr>
            </w:pPr>
            <w:r w:rsidRPr="001916DD">
              <w:rPr>
                <w:color w:val="auto"/>
              </w:rPr>
              <w:t>реализация инновационных образовательных технологий, методов, приемов;</w:t>
            </w:r>
          </w:p>
          <w:p w:rsidR="00A052E0" w:rsidRDefault="00A052E0" w:rsidP="00CD625B">
            <w:pPr>
              <w:pStyle w:val="Default"/>
              <w:numPr>
                <w:ilvl w:val="0"/>
                <w:numId w:val="28"/>
              </w:numPr>
              <w:spacing w:line="276" w:lineRule="auto"/>
              <w:ind w:left="175" w:hanging="142"/>
              <w:rPr>
                <w:color w:val="auto"/>
              </w:rPr>
            </w:pPr>
            <w:r w:rsidRPr="001916DD">
              <w:rPr>
                <w:color w:val="auto"/>
              </w:rPr>
              <w:t>изменение оценки качества образовательных результатов обучающихся;</w:t>
            </w:r>
          </w:p>
          <w:p w:rsidR="00A052E0" w:rsidRDefault="00A052E0" w:rsidP="00CD625B">
            <w:pPr>
              <w:pStyle w:val="Default"/>
              <w:numPr>
                <w:ilvl w:val="0"/>
                <w:numId w:val="28"/>
              </w:numPr>
              <w:spacing w:line="276" w:lineRule="auto"/>
              <w:ind w:left="175" w:hanging="142"/>
              <w:rPr>
                <w:color w:val="auto"/>
              </w:rPr>
            </w:pPr>
            <w:r w:rsidRPr="001916DD">
              <w:rPr>
                <w:color w:val="auto"/>
              </w:rPr>
              <w:t>высокий уровень развития информационной среды;</w:t>
            </w:r>
          </w:p>
          <w:p w:rsidR="00A052E0" w:rsidRDefault="00A052E0" w:rsidP="00CD625B">
            <w:pPr>
              <w:pStyle w:val="Default"/>
              <w:numPr>
                <w:ilvl w:val="0"/>
                <w:numId w:val="28"/>
              </w:numPr>
              <w:spacing w:line="276" w:lineRule="auto"/>
              <w:ind w:left="175" w:hanging="142"/>
              <w:rPr>
                <w:color w:val="auto"/>
              </w:rPr>
            </w:pPr>
            <w:r w:rsidRPr="001916DD">
              <w:rPr>
                <w:color w:val="auto"/>
              </w:rPr>
              <w:t>организация проектной, исследовательской деятельности обучающихся;</w:t>
            </w:r>
          </w:p>
          <w:p w:rsidR="00A052E0" w:rsidRDefault="00A052E0" w:rsidP="00CD625B">
            <w:pPr>
              <w:pStyle w:val="Default"/>
              <w:numPr>
                <w:ilvl w:val="0"/>
                <w:numId w:val="28"/>
              </w:numPr>
              <w:spacing w:line="276" w:lineRule="auto"/>
              <w:ind w:left="175" w:hanging="142"/>
              <w:rPr>
                <w:color w:val="auto"/>
              </w:rPr>
            </w:pPr>
            <w:r w:rsidRPr="001916DD">
              <w:rPr>
                <w:color w:val="auto"/>
              </w:rPr>
              <w:t>преемственность требований к организации образовательного процесса в соответствии с ФГОС;</w:t>
            </w:r>
          </w:p>
          <w:p w:rsidR="00A052E0" w:rsidRDefault="00A052E0" w:rsidP="00CD625B">
            <w:pPr>
              <w:pStyle w:val="Default"/>
              <w:numPr>
                <w:ilvl w:val="0"/>
                <w:numId w:val="28"/>
              </w:numPr>
              <w:spacing w:line="276" w:lineRule="auto"/>
              <w:ind w:left="175" w:hanging="142"/>
              <w:rPr>
                <w:color w:val="auto"/>
              </w:rPr>
            </w:pPr>
            <w:r w:rsidRPr="001916DD">
              <w:rPr>
                <w:color w:val="auto"/>
              </w:rPr>
              <w:t>реализация внеурочной деятельности</w:t>
            </w:r>
            <w:r>
              <w:rPr>
                <w:color w:val="auto"/>
              </w:rPr>
              <w:t>;</w:t>
            </w:r>
          </w:p>
          <w:p w:rsidR="00A052E0" w:rsidRDefault="00A052E0" w:rsidP="00CD625B">
            <w:pPr>
              <w:pStyle w:val="Default"/>
              <w:numPr>
                <w:ilvl w:val="0"/>
                <w:numId w:val="28"/>
              </w:numPr>
              <w:spacing w:line="276" w:lineRule="auto"/>
              <w:ind w:left="175" w:hanging="142"/>
              <w:rPr>
                <w:color w:val="auto"/>
              </w:rPr>
            </w:pPr>
            <w:r w:rsidRPr="001916DD">
              <w:rPr>
                <w:color w:val="auto"/>
              </w:rPr>
              <w:t>разработка большого количества программ дополнительного образования;</w:t>
            </w:r>
          </w:p>
          <w:p w:rsidR="00A052E0" w:rsidRDefault="00A052E0" w:rsidP="00CD625B">
            <w:pPr>
              <w:pStyle w:val="Default"/>
              <w:numPr>
                <w:ilvl w:val="0"/>
                <w:numId w:val="28"/>
              </w:numPr>
              <w:spacing w:line="276" w:lineRule="auto"/>
              <w:ind w:left="175" w:hanging="142"/>
              <w:rPr>
                <w:color w:val="auto"/>
              </w:rPr>
            </w:pPr>
            <w:r w:rsidRPr="001916DD">
              <w:rPr>
                <w:color w:val="auto"/>
              </w:rPr>
              <w:t>сетевое взаимодействие с учреждениями микросоциума;</w:t>
            </w:r>
          </w:p>
          <w:p w:rsidR="00A052E0" w:rsidRPr="001916DD" w:rsidRDefault="00A052E0" w:rsidP="00CD625B">
            <w:pPr>
              <w:pStyle w:val="Default"/>
              <w:numPr>
                <w:ilvl w:val="0"/>
                <w:numId w:val="28"/>
              </w:numPr>
              <w:spacing w:line="276" w:lineRule="auto"/>
              <w:ind w:left="175" w:hanging="142"/>
              <w:rPr>
                <w:color w:val="auto"/>
              </w:rPr>
            </w:pPr>
            <w:r w:rsidRPr="001916DD">
              <w:rPr>
                <w:color w:val="auto"/>
              </w:rPr>
              <w:t>выстроенная система воспитания обучающихся.</w:t>
            </w:r>
          </w:p>
        </w:tc>
        <w:tc>
          <w:tcPr>
            <w:tcW w:w="0" w:type="auto"/>
          </w:tcPr>
          <w:p w:rsidR="00A052E0" w:rsidRDefault="00A052E0" w:rsidP="00CD625B">
            <w:pPr>
              <w:pStyle w:val="Default"/>
              <w:numPr>
                <w:ilvl w:val="0"/>
                <w:numId w:val="28"/>
              </w:numPr>
              <w:tabs>
                <w:tab w:val="left" w:pos="119"/>
              </w:tabs>
              <w:spacing w:line="276" w:lineRule="auto"/>
              <w:ind w:left="119" w:hanging="142"/>
              <w:rPr>
                <w:color w:val="auto"/>
              </w:rPr>
            </w:pPr>
            <w:r w:rsidRPr="00153002">
              <w:rPr>
                <w:color w:val="auto"/>
              </w:rPr>
              <w:t>отсутствие системности и целостности использования инновационных технологий;</w:t>
            </w:r>
          </w:p>
          <w:p w:rsidR="00A052E0" w:rsidRDefault="00A052E0" w:rsidP="00CD625B">
            <w:pPr>
              <w:pStyle w:val="Default"/>
              <w:numPr>
                <w:ilvl w:val="0"/>
                <w:numId w:val="28"/>
              </w:numPr>
              <w:tabs>
                <w:tab w:val="left" w:pos="119"/>
              </w:tabs>
              <w:spacing w:line="276" w:lineRule="auto"/>
              <w:ind w:left="119" w:hanging="142"/>
              <w:rPr>
                <w:color w:val="auto"/>
              </w:rPr>
            </w:pPr>
            <w:r w:rsidRPr="001916DD">
              <w:rPr>
                <w:color w:val="auto"/>
              </w:rPr>
              <w:t>несовершенство системы мониторинга оценки индивидуальных достижений обучающихся;</w:t>
            </w:r>
          </w:p>
          <w:p w:rsidR="00A052E0" w:rsidRDefault="00A052E0" w:rsidP="00CD625B">
            <w:pPr>
              <w:pStyle w:val="Default"/>
              <w:numPr>
                <w:ilvl w:val="0"/>
                <w:numId w:val="28"/>
              </w:numPr>
              <w:tabs>
                <w:tab w:val="left" w:pos="119"/>
              </w:tabs>
              <w:spacing w:line="276" w:lineRule="auto"/>
              <w:ind w:left="119" w:hanging="142"/>
              <w:rPr>
                <w:color w:val="auto"/>
              </w:rPr>
            </w:pPr>
            <w:r w:rsidRPr="001916DD">
              <w:rPr>
                <w:color w:val="auto"/>
              </w:rPr>
              <w:t>несовершенство организации учебно-исследовательской, проектной деятельности обучающихся;</w:t>
            </w:r>
          </w:p>
          <w:p w:rsidR="00A052E0" w:rsidRDefault="00A052E0" w:rsidP="00CD625B">
            <w:pPr>
              <w:pStyle w:val="Default"/>
              <w:numPr>
                <w:ilvl w:val="0"/>
                <w:numId w:val="28"/>
              </w:numPr>
              <w:tabs>
                <w:tab w:val="left" w:pos="119"/>
              </w:tabs>
              <w:spacing w:line="276" w:lineRule="auto"/>
              <w:ind w:left="119" w:hanging="142"/>
              <w:rPr>
                <w:color w:val="auto"/>
              </w:rPr>
            </w:pPr>
            <w:r w:rsidRPr="001916DD">
              <w:rPr>
                <w:color w:val="auto"/>
              </w:rPr>
              <w:t>проблема обучения и развития детей-мигрантов, формирования уважительного отношения к людям другой национальности;</w:t>
            </w:r>
          </w:p>
          <w:p w:rsidR="00A052E0" w:rsidRPr="001916DD" w:rsidRDefault="00A052E0" w:rsidP="00CD625B">
            <w:pPr>
              <w:pStyle w:val="Default"/>
              <w:numPr>
                <w:ilvl w:val="0"/>
                <w:numId w:val="28"/>
              </w:numPr>
              <w:tabs>
                <w:tab w:val="left" w:pos="119"/>
              </w:tabs>
              <w:spacing w:line="276" w:lineRule="auto"/>
              <w:ind w:left="119" w:hanging="142"/>
              <w:rPr>
                <w:color w:val="auto"/>
              </w:rPr>
            </w:pPr>
            <w:r w:rsidRPr="001916DD">
              <w:rPr>
                <w:color w:val="auto"/>
              </w:rPr>
              <w:t>проблема создания в ОУ целостного образовательного пространства через интеграцию содержания общего и дополнительного образования.</w:t>
            </w:r>
          </w:p>
        </w:tc>
      </w:tr>
      <w:tr w:rsidR="00A052E0" w:rsidRPr="00153002" w:rsidTr="00CD625B">
        <w:trPr>
          <w:trHeight w:val="1266"/>
        </w:trPr>
        <w:tc>
          <w:tcPr>
            <w:tcW w:w="2235" w:type="dxa"/>
          </w:tcPr>
          <w:p w:rsidR="00A052E0" w:rsidRPr="00153002" w:rsidRDefault="00A052E0" w:rsidP="00CD625B">
            <w:pPr>
              <w:pStyle w:val="Default"/>
              <w:spacing w:line="276" w:lineRule="auto"/>
              <w:rPr>
                <w:color w:val="auto"/>
              </w:rPr>
            </w:pPr>
            <w:r w:rsidRPr="00153002">
              <w:rPr>
                <w:color w:val="auto"/>
              </w:rPr>
              <w:t>Талантливые дети</w:t>
            </w:r>
          </w:p>
        </w:tc>
        <w:tc>
          <w:tcPr>
            <w:tcW w:w="4167" w:type="dxa"/>
          </w:tcPr>
          <w:p w:rsidR="00A052E0" w:rsidRDefault="00A052E0" w:rsidP="00CD625B">
            <w:pPr>
              <w:pStyle w:val="Default"/>
              <w:numPr>
                <w:ilvl w:val="0"/>
                <w:numId w:val="29"/>
              </w:numPr>
              <w:spacing w:line="276" w:lineRule="auto"/>
              <w:ind w:left="175" w:hanging="142"/>
              <w:rPr>
                <w:color w:val="auto"/>
              </w:rPr>
            </w:pPr>
            <w:r w:rsidRPr="00153002">
              <w:rPr>
                <w:color w:val="auto"/>
              </w:rPr>
              <w:t>выстроена система работы с одаренными обучающимися через проведение элективных курсов, индивидуальных консультаций, участие в интеллектуальных играх, проектах, школьных, муниципальных, региональных олимпиадах, конференциях и др., дистанционное обучение;</w:t>
            </w:r>
          </w:p>
          <w:p w:rsidR="00A052E0" w:rsidRPr="001916DD" w:rsidRDefault="00A052E0" w:rsidP="00CD625B">
            <w:pPr>
              <w:pStyle w:val="Default"/>
              <w:numPr>
                <w:ilvl w:val="0"/>
                <w:numId w:val="29"/>
              </w:numPr>
              <w:spacing w:line="276" w:lineRule="auto"/>
              <w:ind w:left="175" w:hanging="142"/>
              <w:rPr>
                <w:color w:val="auto"/>
              </w:rPr>
            </w:pPr>
            <w:r w:rsidRPr="001916DD">
              <w:rPr>
                <w:color w:val="auto"/>
              </w:rPr>
              <w:t>педагогическое сопровождение одаренных обучающихся.</w:t>
            </w:r>
          </w:p>
        </w:tc>
        <w:tc>
          <w:tcPr>
            <w:tcW w:w="0" w:type="auto"/>
          </w:tcPr>
          <w:p w:rsidR="00A052E0" w:rsidRDefault="00A052E0" w:rsidP="00CD625B">
            <w:pPr>
              <w:pStyle w:val="Default"/>
              <w:numPr>
                <w:ilvl w:val="0"/>
                <w:numId w:val="29"/>
              </w:numPr>
              <w:spacing w:line="276" w:lineRule="auto"/>
              <w:ind w:left="119" w:hanging="141"/>
              <w:rPr>
                <w:color w:val="auto"/>
              </w:rPr>
            </w:pPr>
            <w:r w:rsidRPr="00153002">
              <w:rPr>
                <w:color w:val="auto"/>
              </w:rPr>
              <w:t>несистемность деятельности в выстраивании индивидуальных образовательных траекторий с одаренными учащимися;</w:t>
            </w:r>
          </w:p>
          <w:p w:rsidR="00A052E0" w:rsidRDefault="00A052E0" w:rsidP="00CD625B">
            <w:pPr>
              <w:pStyle w:val="Default"/>
              <w:numPr>
                <w:ilvl w:val="0"/>
                <w:numId w:val="29"/>
              </w:numPr>
              <w:spacing w:line="276" w:lineRule="auto"/>
              <w:ind w:left="119" w:hanging="141"/>
              <w:rPr>
                <w:color w:val="auto"/>
              </w:rPr>
            </w:pPr>
            <w:r w:rsidRPr="001916DD">
              <w:rPr>
                <w:color w:val="auto"/>
              </w:rPr>
              <w:t>дефицит временных ресурсов у учащихся и педагогов;</w:t>
            </w:r>
          </w:p>
          <w:p w:rsidR="00A052E0" w:rsidRPr="001916DD" w:rsidRDefault="00A052E0" w:rsidP="00CD625B">
            <w:pPr>
              <w:pStyle w:val="Default"/>
              <w:numPr>
                <w:ilvl w:val="0"/>
                <w:numId w:val="29"/>
              </w:numPr>
              <w:spacing w:line="276" w:lineRule="auto"/>
              <w:ind w:left="119" w:hanging="141"/>
              <w:rPr>
                <w:color w:val="auto"/>
              </w:rPr>
            </w:pPr>
            <w:r w:rsidRPr="001916DD">
              <w:rPr>
                <w:color w:val="auto"/>
              </w:rPr>
              <w:t>недостаточно оборудованных помещений для максимального развития обучающихся в соответствии с ФГОС.</w:t>
            </w:r>
          </w:p>
        </w:tc>
      </w:tr>
      <w:tr w:rsidR="00A052E0" w:rsidRPr="00153002" w:rsidTr="00CD625B">
        <w:trPr>
          <w:trHeight w:val="416"/>
        </w:trPr>
        <w:tc>
          <w:tcPr>
            <w:tcW w:w="2235" w:type="dxa"/>
          </w:tcPr>
          <w:p w:rsidR="00A052E0" w:rsidRPr="00153002" w:rsidRDefault="00A052E0" w:rsidP="00CD625B">
            <w:pPr>
              <w:pStyle w:val="Default"/>
              <w:spacing w:line="276" w:lineRule="auto"/>
              <w:rPr>
                <w:color w:val="auto"/>
              </w:rPr>
            </w:pPr>
            <w:r w:rsidRPr="00153002">
              <w:rPr>
                <w:color w:val="auto"/>
              </w:rPr>
              <w:t xml:space="preserve">Результативность деятельности ОУ </w:t>
            </w:r>
          </w:p>
        </w:tc>
        <w:tc>
          <w:tcPr>
            <w:tcW w:w="4167" w:type="dxa"/>
          </w:tcPr>
          <w:p w:rsidR="00A052E0" w:rsidRDefault="00A052E0" w:rsidP="00CD625B">
            <w:pPr>
              <w:pStyle w:val="Default"/>
              <w:numPr>
                <w:ilvl w:val="0"/>
                <w:numId w:val="30"/>
              </w:numPr>
              <w:spacing w:line="276" w:lineRule="auto"/>
              <w:ind w:left="175" w:hanging="142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153002">
              <w:rPr>
                <w:color w:val="auto"/>
              </w:rPr>
              <w:t xml:space="preserve">табильно хорошие результаты ЕГЭ. </w:t>
            </w:r>
          </w:p>
          <w:p w:rsidR="00A052E0" w:rsidRDefault="00A052E0" w:rsidP="00CD625B">
            <w:pPr>
              <w:pStyle w:val="Default"/>
              <w:numPr>
                <w:ilvl w:val="0"/>
                <w:numId w:val="30"/>
              </w:numPr>
              <w:spacing w:line="276" w:lineRule="auto"/>
              <w:ind w:left="175" w:hanging="142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E42FF8">
              <w:rPr>
                <w:color w:val="auto"/>
              </w:rPr>
              <w:t xml:space="preserve">довлетворительные результаты ОГЭ. </w:t>
            </w:r>
          </w:p>
          <w:p w:rsidR="00A052E0" w:rsidRDefault="00A052E0" w:rsidP="00CD625B">
            <w:pPr>
              <w:pStyle w:val="Default"/>
              <w:numPr>
                <w:ilvl w:val="0"/>
                <w:numId w:val="30"/>
              </w:numPr>
              <w:spacing w:line="276" w:lineRule="auto"/>
              <w:ind w:left="175" w:hanging="142"/>
              <w:rPr>
                <w:color w:val="auto"/>
              </w:rPr>
            </w:pPr>
            <w:r w:rsidRPr="00E42FF8">
              <w:rPr>
                <w:color w:val="auto"/>
              </w:rPr>
              <w:t>высокий уровень участия и достижений во Всероссийской олимпиаде школьников, творческих конкурсах, соревнованиях.</w:t>
            </w:r>
          </w:p>
          <w:p w:rsidR="00A052E0" w:rsidRPr="00E42FF8" w:rsidRDefault="00A052E0" w:rsidP="00CD625B">
            <w:pPr>
              <w:pStyle w:val="Default"/>
              <w:numPr>
                <w:ilvl w:val="0"/>
                <w:numId w:val="30"/>
              </w:numPr>
              <w:spacing w:line="276" w:lineRule="auto"/>
              <w:ind w:left="175" w:hanging="142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E42FF8">
              <w:rPr>
                <w:color w:val="auto"/>
              </w:rPr>
              <w:t>нижение случаев правонарушений.</w:t>
            </w:r>
          </w:p>
        </w:tc>
        <w:tc>
          <w:tcPr>
            <w:tcW w:w="0" w:type="auto"/>
          </w:tcPr>
          <w:p w:rsidR="00A052E0" w:rsidRDefault="00A052E0" w:rsidP="00CD625B">
            <w:pPr>
              <w:pStyle w:val="Default"/>
              <w:numPr>
                <w:ilvl w:val="0"/>
                <w:numId w:val="30"/>
              </w:numPr>
              <w:spacing w:line="276" w:lineRule="auto"/>
              <w:ind w:left="119" w:hanging="142"/>
              <w:rPr>
                <w:color w:val="auto"/>
              </w:rPr>
            </w:pPr>
            <w:r>
              <w:rPr>
                <w:color w:val="auto"/>
              </w:rPr>
              <w:t>д</w:t>
            </w:r>
            <w:r w:rsidRPr="00153002">
              <w:rPr>
                <w:color w:val="auto"/>
              </w:rPr>
              <w:t>ополнительная нагрузка на администрацию школы и педагогический коллектив.</w:t>
            </w:r>
          </w:p>
          <w:p w:rsidR="00A052E0" w:rsidRPr="00A052E0" w:rsidRDefault="00A052E0" w:rsidP="00CD625B">
            <w:pPr>
              <w:pStyle w:val="Default"/>
              <w:numPr>
                <w:ilvl w:val="0"/>
                <w:numId w:val="30"/>
              </w:numPr>
              <w:spacing w:line="276" w:lineRule="auto"/>
              <w:ind w:left="119" w:hanging="142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E42FF8">
              <w:rPr>
                <w:color w:val="auto"/>
              </w:rPr>
              <w:t xml:space="preserve">астороженное отношение части педагогов к проявлениям инновационной активности ОУ. </w:t>
            </w:r>
          </w:p>
        </w:tc>
      </w:tr>
      <w:tr w:rsidR="00A052E0" w:rsidRPr="00153002" w:rsidTr="00CD625B">
        <w:trPr>
          <w:trHeight w:val="1049"/>
        </w:trPr>
        <w:tc>
          <w:tcPr>
            <w:tcW w:w="2235" w:type="dxa"/>
          </w:tcPr>
          <w:p w:rsidR="00A052E0" w:rsidRPr="00153002" w:rsidRDefault="00A052E0" w:rsidP="00CD625B">
            <w:pPr>
              <w:pStyle w:val="Default"/>
              <w:spacing w:line="276" w:lineRule="auto"/>
              <w:rPr>
                <w:color w:val="auto"/>
              </w:rPr>
            </w:pPr>
            <w:r w:rsidRPr="00153002">
              <w:rPr>
                <w:color w:val="auto"/>
              </w:rPr>
              <w:t xml:space="preserve">Кадровый ресурс </w:t>
            </w:r>
          </w:p>
        </w:tc>
        <w:tc>
          <w:tcPr>
            <w:tcW w:w="4167" w:type="dxa"/>
          </w:tcPr>
          <w:p w:rsidR="00A052E0" w:rsidRDefault="00A052E0" w:rsidP="00CD625B">
            <w:pPr>
              <w:pStyle w:val="Default"/>
              <w:numPr>
                <w:ilvl w:val="0"/>
                <w:numId w:val="33"/>
              </w:numPr>
              <w:spacing w:line="276" w:lineRule="auto"/>
              <w:ind w:left="175" w:hanging="142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153002">
              <w:rPr>
                <w:color w:val="auto"/>
              </w:rPr>
              <w:t>табильный высококвалифицированный педагогический коллектив.</w:t>
            </w:r>
          </w:p>
          <w:p w:rsidR="00A052E0" w:rsidRDefault="00A052E0" w:rsidP="00CD625B">
            <w:pPr>
              <w:pStyle w:val="Default"/>
              <w:numPr>
                <w:ilvl w:val="0"/>
                <w:numId w:val="33"/>
              </w:numPr>
              <w:spacing w:line="276" w:lineRule="auto"/>
              <w:ind w:left="175" w:hanging="142"/>
              <w:rPr>
                <w:color w:val="auto"/>
              </w:rPr>
            </w:pPr>
            <w:r w:rsidRPr="00E42FF8">
              <w:rPr>
                <w:color w:val="auto"/>
              </w:rPr>
              <w:t>отсутствие вакансий.</w:t>
            </w:r>
          </w:p>
          <w:p w:rsidR="00A052E0" w:rsidRDefault="00A052E0" w:rsidP="00CD625B">
            <w:pPr>
              <w:pStyle w:val="Default"/>
              <w:numPr>
                <w:ilvl w:val="0"/>
                <w:numId w:val="33"/>
              </w:numPr>
              <w:spacing w:line="276" w:lineRule="auto"/>
              <w:ind w:left="175" w:hanging="142"/>
              <w:rPr>
                <w:color w:val="auto"/>
              </w:rPr>
            </w:pPr>
            <w:r w:rsidRPr="00E42FF8">
              <w:rPr>
                <w:color w:val="auto"/>
              </w:rPr>
              <w:t xml:space="preserve">высокая доля учителей высшей и первой категорий. </w:t>
            </w:r>
          </w:p>
          <w:p w:rsidR="00A052E0" w:rsidRPr="00E42FF8" w:rsidRDefault="00A052E0" w:rsidP="00CD625B">
            <w:pPr>
              <w:pStyle w:val="Default"/>
              <w:numPr>
                <w:ilvl w:val="0"/>
                <w:numId w:val="33"/>
              </w:numPr>
              <w:spacing w:line="276" w:lineRule="auto"/>
              <w:ind w:left="175" w:hanging="142"/>
              <w:rPr>
                <w:color w:val="auto"/>
              </w:rPr>
            </w:pPr>
            <w:r w:rsidRPr="00153002">
              <w:t>ОУ обладает опытом участия и побед в конкурсах всероссийского, регионального, муниципального масштаба.</w:t>
            </w:r>
          </w:p>
        </w:tc>
        <w:tc>
          <w:tcPr>
            <w:tcW w:w="0" w:type="auto"/>
          </w:tcPr>
          <w:p w:rsidR="00A052E0" w:rsidRDefault="00A052E0" w:rsidP="00CD625B">
            <w:pPr>
              <w:pStyle w:val="Default"/>
              <w:numPr>
                <w:ilvl w:val="0"/>
                <w:numId w:val="33"/>
              </w:numPr>
              <w:spacing w:line="276" w:lineRule="auto"/>
              <w:ind w:left="119" w:hanging="142"/>
              <w:rPr>
                <w:color w:val="auto"/>
              </w:rPr>
            </w:pPr>
            <w:r>
              <w:rPr>
                <w:color w:val="auto"/>
              </w:rPr>
              <w:t>у</w:t>
            </w:r>
            <w:r w:rsidRPr="00153002">
              <w:rPr>
                <w:color w:val="auto"/>
              </w:rPr>
              <w:t xml:space="preserve"> части педагогов происходит психологическое выгорание, нет стремления к инновационной деятельности, приверженность к традиционной системе обучения;</w:t>
            </w:r>
          </w:p>
          <w:p w:rsidR="00A052E0" w:rsidRPr="00E42FF8" w:rsidRDefault="00A052E0" w:rsidP="00CD625B">
            <w:pPr>
              <w:pStyle w:val="Default"/>
              <w:numPr>
                <w:ilvl w:val="0"/>
                <w:numId w:val="33"/>
              </w:numPr>
              <w:spacing w:line="276" w:lineRule="auto"/>
              <w:ind w:left="119" w:hanging="142"/>
              <w:rPr>
                <w:color w:val="auto"/>
              </w:rPr>
            </w:pPr>
            <w:r w:rsidRPr="00E42FF8">
              <w:rPr>
                <w:color w:val="auto"/>
              </w:rPr>
              <w:t>старение педагогического коллектива.</w:t>
            </w:r>
          </w:p>
        </w:tc>
      </w:tr>
      <w:tr w:rsidR="00A052E0" w:rsidRPr="00153002" w:rsidTr="00CD625B">
        <w:trPr>
          <w:trHeight w:val="1124"/>
        </w:trPr>
        <w:tc>
          <w:tcPr>
            <w:tcW w:w="2235" w:type="dxa"/>
          </w:tcPr>
          <w:p w:rsidR="00A052E0" w:rsidRPr="00153002" w:rsidRDefault="00A052E0" w:rsidP="00CD625B">
            <w:pPr>
              <w:pStyle w:val="Default"/>
              <w:spacing w:line="276" w:lineRule="auto"/>
              <w:rPr>
                <w:color w:val="auto"/>
              </w:rPr>
            </w:pPr>
            <w:r w:rsidRPr="00153002">
              <w:rPr>
                <w:color w:val="auto"/>
              </w:rPr>
              <w:t xml:space="preserve">Финансово-хозяйственная деятельность. </w:t>
            </w:r>
          </w:p>
        </w:tc>
        <w:tc>
          <w:tcPr>
            <w:tcW w:w="4167" w:type="dxa"/>
          </w:tcPr>
          <w:p w:rsidR="00A052E0" w:rsidRPr="00153002" w:rsidRDefault="00A052E0" w:rsidP="00CD625B">
            <w:pPr>
              <w:pStyle w:val="Default"/>
              <w:spacing w:line="276" w:lineRule="auto"/>
              <w:rPr>
                <w:color w:val="auto"/>
              </w:rPr>
            </w:pPr>
            <w:r w:rsidRPr="00153002">
              <w:rPr>
                <w:color w:val="auto"/>
              </w:rPr>
              <w:t xml:space="preserve">Финансирование школы идет на выполнение муниципального задания, а также предоставляются субсидии на иные цели. Привлекаются дополнительные источники финансирования. </w:t>
            </w:r>
          </w:p>
        </w:tc>
        <w:tc>
          <w:tcPr>
            <w:tcW w:w="0" w:type="auto"/>
          </w:tcPr>
          <w:p w:rsidR="00A052E0" w:rsidRDefault="00A052E0" w:rsidP="00CD625B">
            <w:pPr>
              <w:pStyle w:val="Default"/>
              <w:numPr>
                <w:ilvl w:val="0"/>
                <w:numId w:val="34"/>
              </w:numPr>
              <w:spacing w:line="276" w:lineRule="auto"/>
              <w:ind w:left="119" w:hanging="142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153002">
              <w:rPr>
                <w:color w:val="auto"/>
              </w:rPr>
              <w:t>ет четкого норматива на 1 ученика на перспективу</w:t>
            </w:r>
            <w:r>
              <w:rPr>
                <w:color w:val="auto"/>
              </w:rPr>
              <w:t>;</w:t>
            </w:r>
          </w:p>
          <w:p w:rsidR="00A052E0" w:rsidRPr="00E42FF8" w:rsidRDefault="00A052E0" w:rsidP="00CD625B">
            <w:pPr>
              <w:pStyle w:val="Default"/>
              <w:numPr>
                <w:ilvl w:val="0"/>
                <w:numId w:val="34"/>
              </w:numPr>
              <w:spacing w:line="276" w:lineRule="auto"/>
              <w:ind w:left="119" w:hanging="142"/>
              <w:rPr>
                <w:color w:val="auto"/>
              </w:rPr>
            </w:pPr>
            <w:r w:rsidRPr="00E42FF8">
              <w:rPr>
                <w:color w:val="auto"/>
              </w:rPr>
              <w:t>мала доля финансирования на развитие инфраструктуры и материально-технической базы ОУ.</w:t>
            </w:r>
          </w:p>
        </w:tc>
      </w:tr>
      <w:tr w:rsidR="00A052E0" w:rsidRPr="00153002" w:rsidTr="00CD625B">
        <w:trPr>
          <w:trHeight w:val="1124"/>
        </w:trPr>
        <w:tc>
          <w:tcPr>
            <w:tcW w:w="2235" w:type="dxa"/>
          </w:tcPr>
          <w:p w:rsidR="00A052E0" w:rsidRPr="00153002" w:rsidRDefault="00A052E0" w:rsidP="00CD625B">
            <w:pPr>
              <w:pStyle w:val="Default"/>
              <w:spacing w:line="276" w:lineRule="auto"/>
            </w:pPr>
            <w:r w:rsidRPr="00153002">
              <w:t xml:space="preserve">Материально-техническая база учреждения и условия образовательного процесса </w:t>
            </w:r>
          </w:p>
        </w:tc>
        <w:tc>
          <w:tcPr>
            <w:tcW w:w="4167" w:type="dxa"/>
          </w:tcPr>
          <w:p w:rsidR="00A052E0" w:rsidRDefault="00A052E0" w:rsidP="00CD625B">
            <w:pPr>
              <w:pStyle w:val="Default"/>
              <w:numPr>
                <w:ilvl w:val="0"/>
                <w:numId w:val="35"/>
              </w:numPr>
              <w:spacing w:line="276" w:lineRule="auto"/>
              <w:ind w:left="175" w:hanging="142"/>
            </w:pPr>
            <w:r>
              <w:t>с</w:t>
            </w:r>
            <w:r w:rsidRPr="00153002">
              <w:t xml:space="preserve">озданы частичные условия для реализации образовательной деятельности в соответствии с требованиями ФГОС. </w:t>
            </w:r>
          </w:p>
          <w:p w:rsidR="00A052E0" w:rsidRPr="00153002" w:rsidRDefault="00A052E0" w:rsidP="00CD625B">
            <w:pPr>
              <w:pStyle w:val="Default"/>
              <w:numPr>
                <w:ilvl w:val="0"/>
                <w:numId w:val="35"/>
              </w:numPr>
              <w:spacing w:line="276" w:lineRule="auto"/>
              <w:ind w:left="175" w:hanging="142"/>
            </w:pPr>
            <w:r>
              <w:t>э</w:t>
            </w:r>
            <w:r w:rsidRPr="00153002">
              <w:t xml:space="preserve">стетика материально-технической базы оценивается удовлетворенностью родителей учащихся и педагогов. </w:t>
            </w:r>
          </w:p>
        </w:tc>
        <w:tc>
          <w:tcPr>
            <w:tcW w:w="0" w:type="auto"/>
          </w:tcPr>
          <w:p w:rsidR="00A052E0" w:rsidRPr="00153002" w:rsidRDefault="00A052E0" w:rsidP="00CD625B">
            <w:pPr>
              <w:pStyle w:val="Default"/>
              <w:spacing w:line="276" w:lineRule="auto"/>
            </w:pPr>
            <w:r>
              <w:t>м</w:t>
            </w:r>
            <w:r w:rsidRPr="00153002">
              <w:t>атериально-техническая база ОУ требует дополнительного пополнения и замены устаревшего оборудования</w:t>
            </w:r>
          </w:p>
        </w:tc>
      </w:tr>
      <w:tr w:rsidR="00A052E0" w:rsidRPr="00153002" w:rsidTr="00CD625B">
        <w:trPr>
          <w:trHeight w:val="1124"/>
        </w:trPr>
        <w:tc>
          <w:tcPr>
            <w:tcW w:w="2235" w:type="dxa"/>
          </w:tcPr>
          <w:p w:rsidR="00A052E0" w:rsidRPr="00153002" w:rsidRDefault="00A052E0" w:rsidP="00CD625B">
            <w:pPr>
              <w:pStyle w:val="Default"/>
              <w:spacing w:line="276" w:lineRule="auto"/>
            </w:pPr>
            <w:r w:rsidRPr="00153002">
              <w:t>Сохранение и укрепление здоровья обучающихся</w:t>
            </w:r>
          </w:p>
        </w:tc>
        <w:tc>
          <w:tcPr>
            <w:tcW w:w="4167" w:type="dxa"/>
          </w:tcPr>
          <w:p w:rsidR="00A052E0" w:rsidRDefault="00A052E0" w:rsidP="00CD625B">
            <w:pPr>
              <w:pStyle w:val="Default"/>
              <w:numPr>
                <w:ilvl w:val="0"/>
                <w:numId w:val="36"/>
              </w:numPr>
              <w:spacing w:line="276" w:lineRule="auto"/>
              <w:ind w:left="175" w:hanging="142"/>
            </w:pPr>
            <w:r w:rsidRPr="00153002">
              <w:t>координированная работа систем здравоохранения, образования, социальной защиты;</w:t>
            </w:r>
          </w:p>
          <w:p w:rsidR="00A052E0" w:rsidRDefault="00A052E0" w:rsidP="00CD625B">
            <w:pPr>
              <w:pStyle w:val="Default"/>
              <w:numPr>
                <w:ilvl w:val="0"/>
                <w:numId w:val="36"/>
              </w:numPr>
              <w:spacing w:line="276" w:lineRule="auto"/>
              <w:ind w:left="175" w:hanging="142"/>
            </w:pPr>
            <w:r w:rsidRPr="00153002">
              <w:t>дальнейшая апробация здоровьесберегающих технологий;</w:t>
            </w:r>
          </w:p>
          <w:p w:rsidR="00A052E0" w:rsidRDefault="00A052E0" w:rsidP="00CD625B">
            <w:pPr>
              <w:pStyle w:val="Default"/>
              <w:numPr>
                <w:ilvl w:val="0"/>
                <w:numId w:val="36"/>
              </w:numPr>
              <w:spacing w:line="276" w:lineRule="auto"/>
              <w:ind w:left="175" w:hanging="142"/>
            </w:pPr>
            <w:r w:rsidRPr="00153002">
              <w:t>совершенствование физкультурно-оздоровительной и просветительской работы с обучающимися и родителями</w:t>
            </w:r>
          </w:p>
          <w:p w:rsidR="00A052E0" w:rsidRDefault="00A052E0" w:rsidP="00CD625B">
            <w:pPr>
              <w:pStyle w:val="Default"/>
              <w:numPr>
                <w:ilvl w:val="0"/>
                <w:numId w:val="36"/>
              </w:numPr>
              <w:spacing w:line="276" w:lineRule="auto"/>
              <w:ind w:left="175" w:hanging="142"/>
            </w:pPr>
            <w:r w:rsidRPr="00153002">
              <w:t>организация здоровьеформирующих конкурсов;</w:t>
            </w:r>
          </w:p>
          <w:p w:rsidR="00A052E0" w:rsidRPr="00153002" w:rsidRDefault="00A052E0" w:rsidP="00CD625B">
            <w:pPr>
              <w:pStyle w:val="Default"/>
              <w:numPr>
                <w:ilvl w:val="0"/>
                <w:numId w:val="36"/>
              </w:numPr>
              <w:spacing w:line="276" w:lineRule="auto"/>
              <w:ind w:left="175" w:hanging="142"/>
            </w:pPr>
            <w:r w:rsidRPr="00153002">
              <w:t>деятельность волонтерского отряда «Надежда».</w:t>
            </w:r>
          </w:p>
        </w:tc>
        <w:tc>
          <w:tcPr>
            <w:tcW w:w="0" w:type="auto"/>
          </w:tcPr>
          <w:p w:rsidR="00A052E0" w:rsidRDefault="00A052E0" w:rsidP="00CD625B">
            <w:pPr>
              <w:pStyle w:val="Default"/>
              <w:numPr>
                <w:ilvl w:val="0"/>
                <w:numId w:val="36"/>
              </w:numPr>
              <w:spacing w:line="276" w:lineRule="auto"/>
              <w:ind w:left="119" w:hanging="141"/>
            </w:pPr>
            <w:r>
              <w:t>о</w:t>
            </w:r>
            <w:r w:rsidRPr="00153002">
              <w:t>тсутствие системности в работе по внедрению здоровьесберегающих технологий в учебно-воспитательный процесс школы;</w:t>
            </w:r>
          </w:p>
          <w:p w:rsidR="00A052E0" w:rsidRPr="00153002" w:rsidRDefault="00A052E0" w:rsidP="00CD625B">
            <w:pPr>
              <w:pStyle w:val="Default"/>
              <w:numPr>
                <w:ilvl w:val="0"/>
                <w:numId w:val="36"/>
              </w:numPr>
              <w:spacing w:line="276" w:lineRule="auto"/>
              <w:ind w:left="119" w:hanging="141"/>
            </w:pPr>
            <w:r w:rsidRPr="00153002">
              <w:t>для обучающихся специальной медицинской группы не организованны занятия со специалистом медицинского профиля.</w:t>
            </w:r>
          </w:p>
          <w:p w:rsidR="00A052E0" w:rsidRPr="00153002" w:rsidRDefault="00A052E0" w:rsidP="00CD625B">
            <w:pPr>
              <w:pStyle w:val="Default"/>
              <w:spacing w:line="276" w:lineRule="auto"/>
            </w:pPr>
          </w:p>
        </w:tc>
      </w:tr>
    </w:tbl>
    <w:p w:rsidR="00A052E0" w:rsidRPr="00153002" w:rsidRDefault="00A052E0" w:rsidP="00A052E0">
      <w:pPr>
        <w:pStyle w:val="a9"/>
        <w:spacing w:after="0"/>
        <w:ind w:left="-142" w:firstLine="142"/>
        <w:jc w:val="both"/>
        <w:rPr>
          <w:rFonts w:ascii="Times New Roman" w:hAnsi="Times New Roman"/>
          <w:bCs/>
          <w:sz w:val="24"/>
          <w:szCs w:val="24"/>
        </w:rPr>
      </w:pPr>
      <w:r w:rsidRPr="00153002">
        <w:rPr>
          <w:rFonts w:ascii="Times New Roman" w:hAnsi="Times New Roman"/>
          <w:bCs/>
          <w:sz w:val="24"/>
          <w:szCs w:val="24"/>
        </w:rPr>
        <w:t>Приведенный выше результат деятельности ОУ, анализ внутренних и внешних факторов, оказывающих влияние на изменения в образовательной системе позволили выявить круг сильных сторон и проблем, требующих дальнейшего решения.</w:t>
      </w:r>
    </w:p>
    <w:p w:rsidR="00A052E0" w:rsidRPr="00153002" w:rsidRDefault="00A052E0" w:rsidP="00A052E0">
      <w:pPr>
        <w:pStyle w:val="a5"/>
        <w:tabs>
          <w:tab w:val="left" w:pos="851"/>
        </w:tabs>
        <w:spacing w:line="276" w:lineRule="auto"/>
        <w:ind w:right="113" w:firstLine="567"/>
        <w:jc w:val="both"/>
        <w:rPr>
          <w:b w:val="0"/>
          <w:color w:val="auto"/>
          <w:sz w:val="24"/>
          <w:szCs w:val="24"/>
        </w:rPr>
      </w:pPr>
      <w:r w:rsidRPr="00153002">
        <w:rPr>
          <w:b w:val="0"/>
          <w:bCs/>
          <w:i/>
          <w:color w:val="000000"/>
          <w:sz w:val="24"/>
          <w:szCs w:val="24"/>
        </w:rPr>
        <w:t>И так</w:t>
      </w:r>
      <w:r w:rsidRPr="00153002">
        <w:rPr>
          <w:b w:val="0"/>
          <w:color w:val="auto"/>
          <w:sz w:val="24"/>
          <w:szCs w:val="24"/>
        </w:rPr>
        <w:t>, в школе произошли</w:t>
      </w:r>
      <w:r w:rsidRPr="00153002">
        <w:rPr>
          <w:color w:val="auto"/>
          <w:sz w:val="24"/>
          <w:szCs w:val="24"/>
        </w:rPr>
        <w:t xml:space="preserve"> </w:t>
      </w:r>
      <w:r w:rsidRPr="00153002">
        <w:rPr>
          <w:b w:val="0"/>
          <w:color w:val="auto"/>
          <w:sz w:val="24"/>
          <w:szCs w:val="24"/>
        </w:rPr>
        <w:t>следующие изменения:</w:t>
      </w:r>
    </w:p>
    <w:p w:rsidR="00A052E0" w:rsidRPr="00E42FF8" w:rsidRDefault="00A052E0" w:rsidP="00A052E0">
      <w:pPr>
        <w:pStyle w:val="ac"/>
        <w:numPr>
          <w:ilvl w:val="0"/>
          <w:numId w:val="37"/>
        </w:numPr>
        <w:spacing w:before="0" w:after="0" w:line="276" w:lineRule="auto"/>
        <w:jc w:val="both"/>
        <w:rPr>
          <w:color w:val="000000"/>
          <w:sz w:val="24"/>
          <w:szCs w:val="24"/>
        </w:rPr>
      </w:pPr>
      <w:r w:rsidRPr="00153002">
        <w:rPr>
          <w:sz w:val="24"/>
          <w:szCs w:val="24"/>
        </w:rPr>
        <w:t>в ОУ созданы условия для введения и реализации ФГОС НОО, ФГОС ООО, создаются условия для введения ФГОС СОО;</w:t>
      </w:r>
    </w:p>
    <w:p w:rsidR="00A052E0" w:rsidRPr="00E42FF8" w:rsidRDefault="00A052E0" w:rsidP="00A052E0">
      <w:pPr>
        <w:pStyle w:val="ac"/>
        <w:numPr>
          <w:ilvl w:val="0"/>
          <w:numId w:val="37"/>
        </w:numPr>
        <w:spacing w:before="0" w:after="0" w:line="276" w:lineRule="auto"/>
        <w:jc w:val="both"/>
        <w:rPr>
          <w:color w:val="000000"/>
          <w:sz w:val="24"/>
          <w:szCs w:val="24"/>
        </w:rPr>
      </w:pPr>
      <w:r w:rsidRPr="00E42FF8">
        <w:rPr>
          <w:sz w:val="24"/>
          <w:szCs w:val="24"/>
        </w:rPr>
        <w:t xml:space="preserve">образовательная программа школы предполагает как обязательные занятия, так и занятия по выбору учащихся. Весомое значение приобрела внеурочная занятость учащихся. </w:t>
      </w:r>
      <w:r w:rsidRPr="00E42FF8">
        <w:rPr>
          <w:color w:val="000000"/>
          <w:sz w:val="24"/>
          <w:szCs w:val="24"/>
        </w:rPr>
        <w:t>Во внеурочной деятельности обучающиеся получают возможность реализовать свой индивидуальный запрос:  заниматься спортом, музыкой, искусством;</w:t>
      </w:r>
    </w:p>
    <w:p w:rsidR="00A052E0" w:rsidRPr="00E42FF8" w:rsidRDefault="00A052E0" w:rsidP="00A052E0">
      <w:pPr>
        <w:pStyle w:val="ac"/>
        <w:numPr>
          <w:ilvl w:val="0"/>
          <w:numId w:val="37"/>
        </w:numPr>
        <w:spacing w:before="0" w:after="0" w:line="276" w:lineRule="auto"/>
        <w:jc w:val="both"/>
        <w:rPr>
          <w:color w:val="000000"/>
          <w:sz w:val="24"/>
          <w:szCs w:val="24"/>
        </w:rPr>
      </w:pPr>
      <w:r w:rsidRPr="00E42FF8">
        <w:rPr>
          <w:sz w:val="24"/>
          <w:szCs w:val="24"/>
        </w:rPr>
        <w:t>оценка качества образования изменяется с учетом новых акцентов: переход от оценки предметной обученности к оценке образовательных результатов в целом, включая предметные, метапредметные, личностные УУД;</w:t>
      </w:r>
    </w:p>
    <w:p w:rsidR="00A052E0" w:rsidRPr="00E42FF8" w:rsidRDefault="00A052E0" w:rsidP="00A052E0">
      <w:pPr>
        <w:pStyle w:val="ac"/>
        <w:numPr>
          <w:ilvl w:val="0"/>
          <w:numId w:val="37"/>
        </w:numPr>
        <w:spacing w:before="0" w:after="0" w:line="276" w:lineRule="auto"/>
        <w:jc w:val="both"/>
        <w:rPr>
          <w:color w:val="000000"/>
          <w:sz w:val="24"/>
          <w:szCs w:val="24"/>
        </w:rPr>
      </w:pPr>
      <w:r w:rsidRPr="00E42FF8">
        <w:rPr>
          <w:color w:val="000000"/>
          <w:sz w:val="24"/>
          <w:szCs w:val="24"/>
        </w:rPr>
        <w:t>создана среда для проявления и развития способностей ребенка, стимулирования и выявления достижений одаренных ребят посредством организации системы олимпиад, конкурсов и др.;</w:t>
      </w:r>
    </w:p>
    <w:p w:rsidR="00A052E0" w:rsidRPr="00E42FF8" w:rsidRDefault="00A052E0" w:rsidP="00A052E0">
      <w:pPr>
        <w:pStyle w:val="ac"/>
        <w:numPr>
          <w:ilvl w:val="0"/>
          <w:numId w:val="37"/>
        </w:numPr>
        <w:spacing w:before="0" w:after="0" w:line="276" w:lineRule="auto"/>
        <w:jc w:val="both"/>
        <w:rPr>
          <w:color w:val="000000"/>
          <w:sz w:val="24"/>
          <w:szCs w:val="24"/>
        </w:rPr>
      </w:pPr>
      <w:r w:rsidRPr="00E42FF8">
        <w:rPr>
          <w:color w:val="000000"/>
          <w:sz w:val="24"/>
          <w:szCs w:val="24"/>
        </w:rPr>
        <w:t xml:space="preserve">развитие учительского потенциала происходит посредством внедрения системы моральных и материальных стимулов для сохранения в школе лучших педагогов и постоянного повышения их квалификации, а также для пополнения школы новым поколением учителей; </w:t>
      </w:r>
    </w:p>
    <w:p w:rsidR="00A052E0" w:rsidRPr="00E42FF8" w:rsidRDefault="00A052E0" w:rsidP="00A052E0">
      <w:pPr>
        <w:pStyle w:val="ac"/>
        <w:numPr>
          <w:ilvl w:val="0"/>
          <w:numId w:val="37"/>
        </w:numPr>
        <w:spacing w:before="0" w:after="0" w:line="276" w:lineRule="auto"/>
        <w:jc w:val="both"/>
        <w:rPr>
          <w:color w:val="000000"/>
          <w:sz w:val="24"/>
          <w:szCs w:val="24"/>
        </w:rPr>
      </w:pPr>
      <w:r w:rsidRPr="00E42FF8">
        <w:rPr>
          <w:color w:val="000000"/>
          <w:sz w:val="24"/>
          <w:szCs w:val="24"/>
        </w:rPr>
        <w:t>роль учителя претерпевает изменения: он должен выполнять функции организатора деятельности, консультанта, наставника, сопровождающего самостоятельную деятельность учащихся;</w:t>
      </w:r>
    </w:p>
    <w:p w:rsidR="00A052E0" w:rsidRPr="00E42FF8" w:rsidRDefault="00A052E0" w:rsidP="00A052E0">
      <w:pPr>
        <w:pStyle w:val="ac"/>
        <w:numPr>
          <w:ilvl w:val="0"/>
          <w:numId w:val="37"/>
        </w:numPr>
        <w:spacing w:before="0" w:after="0" w:line="276" w:lineRule="auto"/>
        <w:jc w:val="both"/>
        <w:rPr>
          <w:color w:val="000000"/>
          <w:sz w:val="24"/>
          <w:szCs w:val="24"/>
        </w:rPr>
      </w:pPr>
      <w:r w:rsidRPr="00E42FF8">
        <w:rPr>
          <w:color w:val="000000"/>
          <w:sz w:val="24"/>
          <w:szCs w:val="24"/>
        </w:rPr>
        <w:t>происходит развитие школьной инфраструктуры, которая в большей степени отвечает современным представлениям комфорта и безопасности, обеспечивает взаимодействие школы с организациями всей социальной сферы: учреждениями культуры, здравоохранения, спорта, досуга и др.</w:t>
      </w:r>
    </w:p>
    <w:p w:rsidR="00A052E0" w:rsidRPr="00E42FF8" w:rsidRDefault="00A052E0" w:rsidP="00A052E0">
      <w:pPr>
        <w:pStyle w:val="ac"/>
        <w:numPr>
          <w:ilvl w:val="0"/>
          <w:numId w:val="37"/>
        </w:numPr>
        <w:spacing w:before="0" w:after="0" w:line="276" w:lineRule="auto"/>
        <w:jc w:val="both"/>
        <w:rPr>
          <w:color w:val="000000"/>
          <w:sz w:val="24"/>
          <w:szCs w:val="24"/>
        </w:rPr>
      </w:pPr>
      <w:r w:rsidRPr="00E42FF8">
        <w:rPr>
          <w:color w:val="000000"/>
          <w:sz w:val="24"/>
          <w:szCs w:val="24"/>
        </w:rPr>
        <w:t>организовано медико-социально-психологическое сопровождение образовательного процесса с целью сохранения физического, психического и духовно-нравственного здоровья учащихся.</w:t>
      </w:r>
    </w:p>
    <w:p w:rsidR="00A052E0" w:rsidRPr="00153002" w:rsidRDefault="00A052E0" w:rsidP="00A052E0">
      <w:pPr>
        <w:pStyle w:val="a9"/>
        <w:spacing w:after="0"/>
        <w:ind w:left="-142" w:firstLine="502"/>
        <w:jc w:val="both"/>
        <w:rPr>
          <w:rFonts w:ascii="Times New Roman" w:hAnsi="Times New Roman"/>
          <w:bCs/>
          <w:sz w:val="24"/>
          <w:szCs w:val="24"/>
        </w:rPr>
      </w:pPr>
      <w:r w:rsidRPr="00153002">
        <w:rPr>
          <w:rFonts w:ascii="Times New Roman" w:hAnsi="Times New Roman"/>
          <w:bCs/>
          <w:sz w:val="24"/>
          <w:szCs w:val="24"/>
        </w:rPr>
        <w:t xml:space="preserve">Большинство родителей удовлетворено качеством предоставляемых услуг МБОУ Комсомольской СШ № 1. </w:t>
      </w:r>
    </w:p>
    <w:p w:rsidR="00A052E0" w:rsidRPr="00153002" w:rsidRDefault="00A052E0" w:rsidP="00A052E0">
      <w:pPr>
        <w:pStyle w:val="a9"/>
        <w:spacing w:after="0"/>
        <w:ind w:left="-142" w:firstLine="568"/>
        <w:jc w:val="both"/>
        <w:rPr>
          <w:rFonts w:ascii="Times New Roman" w:hAnsi="Times New Roman"/>
          <w:bCs/>
          <w:sz w:val="24"/>
          <w:szCs w:val="24"/>
        </w:rPr>
      </w:pPr>
      <w:r w:rsidRPr="00153002">
        <w:rPr>
          <w:rFonts w:ascii="Times New Roman" w:hAnsi="Times New Roman"/>
          <w:bCs/>
          <w:sz w:val="24"/>
          <w:szCs w:val="24"/>
        </w:rPr>
        <w:t>Вместе с тем анализ показал, что необходимо продолжить работу по созданию и модернизации всех видов ресурсов необходимых для эффективного перехода на ФГОС общего образования.</w:t>
      </w:r>
    </w:p>
    <w:p w:rsidR="00A052E0" w:rsidRPr="00153002" w:rsidRDefault="00A052E0" w:rsidP="00A052E0">
      <w:pPr>
        <w:pStyle w:val="a9"/>
        <w:spacing w:after="0"/>
        <w:ind w:left="-142" w:firstLine="568"/>
        <w:jc w:val="both"/>
        <w:rPr>
          <w:rFonts w:ascii="Times New Roman" w:hAnsi="Times New Roman"/>
          <w:bCs/>
          <w:sz w:val="24"/>
          <w:szCs w:val="24"/>
        </w:rPr>
      </w:pPr>
      <w:r w:rsidRPr="00153002">
        <w:rPr>
          <w:rFonts w:ascii="Times New Roman" w:hAnsi="Times New Roman"/>
          <w:bCs/>
          <w:sz w:val="24"/>
          <w:szCs w:val="24"/>
        </w:rPr>
        <w:t xml:space="preserve">Проблемно-ориентированный анализ позволил выявить болевые точки образовательной системы ОУ, на которых необходимо сосредоточить внимание педагогическому коллективу. </w:t>
      </w:r>
    </w:p>
    <w:p w:rsidR="00A052E0" w:rsidRPr="00153002" w:rsidRDefault="00A052E0" w:rsidP="00A052E0">
      <w:pPr>
        <w:spacing w:before="30" w:after="3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>Проблемы</w:t>
      </w:r>
      <w:r w:rsidRPr="00153002">
        <w:rPr>
          <w:rFonts w:ascii="Times New Roman" w:hAnsi="Times New Roman"/>
          <w:i/>
          <w:color w:val="000000"/>
          <w:sz w:val="24"/>
          <w:szCs w:val="24"/>
        </w:rPr>
        <w:t>,</w:t>
      </w:r>
      <w:r w:rsidRPr="0015300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53002">
        <w:rPr>
          <w:rFonts w:ascii="Times New Roman" w:hAnsi="Times New Roman"/>
          <w:color w:val="000000"/>
          <w:sz w:val="24"/>
          <w:szCs w:val="24"/>
        </w:rPr>
        <w:t>стоящие перед ОУ:</w:t>
      </w:r>
    </w:p>
    <w:p w:rsidR="00A052E0" w:rsidRDefault="00A052E0" w:rsidP="00A052E0">
      <w:pPr>
        <w:numPr>
          <w:ilvl w:val="0"/>
          <w:numId w:val="38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color w:val="000000"/>
          <w:sz w:val="24"/>
          <w:szCs w:val="24"/>
        </w:rPr>
        <w:t xml:space="preserve">проблема </w:t>
      </w:r>
      <w:r w:rsidRPr="00153002">
        <w:rPr>
          <w:rFonts w:ascii="Times New Roman" w:hAnsi="Times New Roman"/>
          <w:sz w:val="24"/>
          <w:szCs w:val="24"/>
        </w:rPr>
        <w:t>повышения качества образования как условие успешного освоения каждым обучающимся</w:t>
      </w:r>
      <w:r>
        <w:rPr>
          <w:rFonts w:ascii="Times New Roman" w:hAnsi="Times New Roman"/>
          <w:sz w:val="24"/>
          <w:szCs w:val="24"/>
        </w:rPr>
        <w:t xml:space="preserve"> образовательных программ;</w:t>
      </w:r>
    </w:p>
    <w:p w:rsidR="00A052E0" w:rsidRDefault="00A052E0" w:rsidP="00A052E0">
      <w:pPr>
        <w:numPr>
          <w:ilvl w:val="0"/>
          <w:numId w:val="38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E42FF8">
        <w:rPr>
          <w:rFonts w:ascii="Times New Roman" w:hAnsi="Times New Roman"/>
          <w:sz w:val="24"/>
          <w:szCs w:val="24"/>
        </w:rPr>
        <w:t>проблема активного внедрения и реализации инновационных образовательных технологий, при которых развитие личности обучающегося основывается на усвоении универсальных учебных действий, познании и освоении мира;</w:t>
      </w:r>
    </w:p>
    <w:p w:rsidR="00A052E0" w:rsidRDefault="00A052E0" w:rsidP="00A052E0">
      <w:pPr>
        <w:numPr>
          <w:ilvl w:val="0"/>
          <w:numId w:val="38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E42FF8">
        <w:rPr>
          <w:rFonts w:ascii="Times New Roman" w:hAnsi="Times New Roman"/>
          <w:sz w:val="24"/>
          <w:szCs w:val="24"/>
        </w:rPr>
        <w:t xml:space="preserve">проблема оценки качества образовательных результатов; </w:t>
      </w:r>
    </w:p>
    <w:p w:rsidR="00A052E0" w:rsidRDefault="00A052E0" w:rsidP="00A052E0">
      <w:pPr>
        <w:numPr>
          <w:ilvl w:val="0"/>
          <w:numId w:val="38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E42FF8">
        <w:rPr>
          <w:rFonts w:ascii="Times New Roman" w:hAnsi="Times New Roman"/>
          <w:sz w:val="24"/>
          <w:szCs w:val="24"/>
        </w:rPr>
        <w:t>проблема интеграции содержания общего и дополнительного образования, которые должны выступать равноправными взаимодополняющими компонентами, обеспечивая единое образовательное пространство, ориентированное на развитие личности каждого обучающегося;</w:t>
      </w:r>
    </w:p>
    <w:p w:rsidR="00A052E0" w:rsidRDefault="00A052E0" w:rsidP="00A052E0">
      <w:pPr>
        <w:numPr>
          <w:ilvl w:val="0"/>
          <w:numId w:val="38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E42FF8">
        <w:rPr>
          <w:rFonts w:ascii="Times New Roman" w:hAnsi="Times New Roman"/>
          <w:sz w:val="24"/>
          <w:szCs w:val="24"/>
        </w:rPr>
        <w:t>проблема индивидуализации обучения учащихся, для решения которой необходимо системно выстраивать работу с детьми с особыми потребностями, создавать оптимальные условия для максимальной реализации творческого потенциала каждого обучающегося;</w:t>
      </w:r>
    </w:p>
    <w:p w:rsidR="00A052E0" w:rsidRDefault="00A052E0" w:rsidP="00A052E0">
      <w:pPr>
        <w:numPr>
          <w:ilvl w:val="0"/>
          <w:numId w:val="38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E42FF8">
        <w:rPr>
          <w:rFonts w:ascii="Times New Roman" w:hAnsi="Times New Roman"/>
          <w:sz w:val="24"/>
          <w:szCs w:val="24"/>
        </w:rPr>
        <w:t>проблема обеспечения единства учебного и воспитательного процессов с целью  формирования и развития у обучающихся нравственных идеалов, активной гражданской позиции, культуры личности, уважительного отношения друг к другу, к людям другой национальности;</w:t>
      </w:r>
    </w:p>
    <w:p w:rsidR="00A052E0" w:rsidRDefault="00A052E0" w:rsidP="00A052E0">
      <w:pPr>
        <w:numPr>
          <w:ilvl w:val="0"/>
          <w:numId w:val="38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E42FF8">
        <w:rPr>
          <w:rFonts w:ascii="Times New Roman" w:hAnsi="Times New Roman"/>
          <w:sz w:val="24"/>
          <w:szCs w:val="24"/>
        </w:rPr>
        <w:t>проблема  ослабления здоровья учащихся и педагогов, для решения которой необходим комплекс мер по здоровьесбережению и здоровьеформированию;</w:t>
      </w:r>
    </w:p>
    <w:p w:rsidR="00A052E0" w:rsidRDefault="00A052E0" w:rsidP="00A052E0">
      <w:pPr>
        <w:numPr>
          <w:ilvl w:val="0"/>
          <w:numId w:val="38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E42FF8">
        <w:rPr>
          <w:rFonts w:ascii="Times New Roman" w:hAnsi="Times New Roman"/>
          <w:sz w:val="24"/>
          <w:szCs w:val="24"/>
        </w:rPr>
        <w:t xml:space="preserve">проблема старения, психологического и эмоционального  выгорания  педагогического коллектива; </w:t>
      </w:r>
    </w:p>
    <w:p w:rsidR="00A052E0" w:rsidRDefault="00A052E0" w:rsidP="00A052E0">
      <w:pPr>
        <w:numPr>
          <w:ilvl w:val="0"/>
          <w:numId w:val="38"/>
        </w:numPr>
        <w:spacing w:before="30" w:after="0"/>
        <w:jc w:val="both"/>
        <w:rPr>
          <w:rFonts w:ascii="Times New Roman" w:hAnsi="Times New Roman"/>
          <w:sz w:val="24"/>
          <w:szCs w:val="24"/>
        </w:rPr>
      </w:pPr>
      <w:r w:rsidRPr="00E42FF8">
        <w:rPr>
          <w:rFonts w:ascii="Times New Roman" w:hAnsi="Times New Roman"/>
          <w:sz w:val="24"/>
          <w:szCs w:val="24"/>
        </w:rPr>
        <w:t>проблема необходимости обновления материально-технической базы ОУ и школьной инфраструктуры в целом.</w:t>
      </w:r>
    </w:p>
    <w:p w:rsidR="00A052E0" w:rsidRPr="00E42FF8" w:rsidRDefault="00A052E0" w:rsidP="00A052E0">
      <w:pPr>
        <w:spacing w:before="30"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42FF8">
        <w:rPr>
          <w:rFonts w:ascii="Times New Roman" w:hAnsi="Times New Roman"/>
          <w:sz w:val="24"/>
          <w:szCs w:val="24"/>
        </w:rPr>
        <w:t>На решение проблем, выявленных в ходе анализа, направлена программа развития ОУ на 2017-2021 годы.</w:t>
      </w:r>
    </w:p>
    <w:p w:rsidR="00A052E0" w:rsidRPr="00E42FF8" w:rsidRDefault="00A052E0" w:rsidP="00A052E0">
      <w:pPr>
        <w:spacing w:after="0"/>
        <w:ind w:left="-283" w:right="113"/>
        <w:jc w:val="center"/>
        <w:rPr>
          <w:rFonts w:ascii="Times New Roman" w:hAnsi="Times New Roman"/>
          <w:b/>
          <w:sz w:val="16"/>
          <w:szCs w:val="16"/>
        </w:rPr>
      </w:pPr>
    </w:p>
    <w:p w:rsidR="00A052E0" w:rsidRPr="00E42FF8" w:rsidRDefault="00A052E0" w:rsidP="00A052E0">
      <w:pPr>
        <w:spacing w:after="0"/>
        <w:ind w:left="-283" w:right="113"/>
        <w:jc w:val="center"/>
        <w:rPr>
          <w:rFonts w:ascii="Times New Roman" w:hAnsi="Times New Roman"/>
          <w:b/>
          <w:sz w:val="28"/>
          <w:szCs w:val="28"/>
        </w:rPr>
      </w:pPr>
      <w:r w:rsidRPr="00E42FF8">
        <w:rPr>
          <w:rFonts w:ascii="Times New Roman" w:hAnsi="Times New Roman"/>
          <w:b/>
          <w:sz w:val="28"/>
          <w:szCs w:val="28"/>
        </w:rPr>
        <w:t>5. Концептуальный проект будущего состояния школы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427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Новые задачи развития, поставленные сегодня перед школьным образованием, определяются построением образовательного процесса в соответствии с новым законом №273-ФЗ «Об образовании в РФ» и требованиями федеральных государственных образовательных стандартов общего образования:</w:t>
      </w:r>
    </w:p>
    <w:p w:rsidR="00A052E0" w:rsidRDefault="00A052E0" w:rsidP="00A052E0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совершенствование нормативно-правовой базы регулирующей взаимоотношения субъектов образовательного процесса: учащихся, их семей, педагогов; </w:t>
      </w:r>
    </w:p>
    <w:p w:rsidR="00A052E0" w:rsidRDefault="00A052E0" w:rsidP="00A052E0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725E">
        <w:rPr>
          <w:rFonts w:ascii="Times New Roman" w:hAnsi="Times New Roman"/>
          <w:sz w:val="24"/>
          <w:szCs w:val="24"/>
        </w:rPr>
        <w:t>развитие современной инфраструктуры образовательного процесса</w:t>
      </w:r>
      <w:r>
        <w:rPr>
          <w:rFonts w:ascii="Times New Roman" w:hAnsi="Times New Roman"/>
          <w:sz w:val="24"/>
          <w:szCs w:val="24"/>
        </w:rPr>
        <w:t>;</w:t>
      </w:r>
    </w:p>
    <w:p w:rsidR="00A052E0" w:rsidRDefault="00A052E0" w:rsidP="00A052E0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725E">
        <w:rPr>
          <w:rFonts w:ascii="Times New Roman" w:hAnsi="Times New Roman"/>
          <w:sz w:val="24"/>
          <w:szCs w:val="24"/>
        </w:rPr>
        <w:t xml:space="preserve">обеспечение единства и преемственности отдельных уровней образования в условиях перехода к непрерывной системе образования; </w:t>
      </w:r>
    </w:p>
    <w:p w:rsidR="00A052E0" w:rsidRPr="0067725E" w:rsidRDefault="00A052E0" w:rsidP="00A052E0">
      <w:pPr>
        <w:widowControl w:val="0"/>
        <w:numPr>
          <w:ilvl w:val="0"/>
          <w:numId w:val="3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725E">
        <w:rPr>
          <w:rFonts w:ascii="Times New Roman" w:hAnsi="Times New Roman"/>
          <w:sz w:val="24"/>
          <w:szCs w:val="24"/>
        </w:rPr>
        <w:t xml:space="preserve">разработка системы оценки адекватной новым целям и ценностям образования (развитие личности как цель и смысл образования). 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427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Программа развития обеспечивает научно-методическую разработку и апробацию системных изменений в деятельности учреждения, реализует новые подходы к формированию современной модели образования и предполагает, что, развиваясь по оптимальному сценарию, к 2021 г. школа будет иметь следующие характеристики: </w:t>
      </w:r>
    </w:p>
    <w:p w:rsidR="00A052E0" w:rsidRDefault="00A052E0" w:rsidP="00A052E0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школа  предоставляет  обучающимся  непрерывное  качественное  образование, соответствующее критериальным показателям деятельности ОУ;</w:t>
      </w:r>
    </w:p>
    <w:p w:rsidR="00A052E0" w:rsidRDefault="00A052E0" w:rsidP="00A052E0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725E">
        <w:rPr>
          <w:rFonts w:ascii="Times New Roman" w:hAnsi="Times New Roman"/>
          <w:sz w:val="24"/>
          <w:szCs w:val="24"/>
        </w:rPr>
        <w:t xml:space="preserve">выпускники ОУ конкурентоспособны в системе среднего и высшего профессионального образования; </w:t>
      </w:r>
    </w:p>
    <w:p w:rsidR="00A052E0" w:rsidRDefault="00A052E0" w:rsidP="00A052E0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725E">
        <w:rPr>
          <w:rFonts w:ascii="Times New Roman" w:hAnsi="Times New Roman"/>
          <w:sz w:val="24"/>
          <w:szCs w:val="24"/>
        </w:rPr>
        <w:t xml:space="preserve">в школе работает высокопрофессиональный творческий педагогический коллектив, использующий в своей практике современные образовательные технологии обучения; </w:t>
      </w:r>
    </w:p>
    <w:p w:rsidR="00A052E0" w:rsidRDefault="00A052E0" w:rsidP="00A052E0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725E">
        <w:rPr>
          <w:rFonts w:ascii="Times New Roman" w:hAnsi="Times New Roman"/>
          <w:sz w:val="24"/>
          <w:szCs w:val="24"/>
        </w:rPr>
        <w:t xml:space="preserve">школа востребована потребителями, они удовлетворены качеством образовательного результата, что обеспечивает ее конкурентоспособность на рынке образовательных услуг; </w:t>
      </w:r>
    </w:p>
    <w:p w:rsidR="00A052E0" w:rsidRDefault="00A052E0" w:rsidP="00A052E0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725E">
        <w:rPr>
          <w:rFonts w:ascii="Times New Roman" w:hAnsi="Times New Roman"/>
          <w:sz w:val="24"/>
          <w:szCs w:val="24"/>
        </w:rPr>
        <w:t>школа обеспечивает оптимальный уровень выявления, развития и поддержки одаренных детей;</w:t>
      </w:r>
    </w:p>
    <w:p w:rsidR="00A052E0" w:rsidRDefault="00A052E0" w:rsidP="00A052E0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725E">
        <w:rPr>
          <w:rFonts w:ascii="Times New Roman" w:hAnsi="Times New Roman"/>
          <w:sz w:val="24"/>
          <w:szCs w:val="24"/>
        </w:rPr>
        <w:t xml:space="preserve">в школе функционирует система формирования ценности здоровья у обучающихся, его сохранения и укрепления; </w:t>
      </w:r>
    </w:p>
    <w:p w:rsidR="00A052E0" w:rsidRDefault="00A052E0" w:rsidP="00A052E0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725E">
        <w:rPr>
          <w:rFonts w:ascii="Times New Roman" w:hAnsi="Times New Roman"/>
          <w:sz w:val="24"/>
          <w:szCs w:val="24"/>
        </w:rPr>
        <w:t xml:space="preserve">современная материально-техническая база школы имеет необходимые ресурсы для реализации основной образовательной программы; </w:t>
      </w:r>
    </w:p>
    <w:p w:rsidR="00A052E0" w:rsidRDefault="00A052E0" w:rsidP="00A052E0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725E">
        <w:rPr>
          <w:rFonts w:ascii="Times New Roman" w:hAnsi="Times New Roman"/>
          <w:sz w:val="24"/>
          <w:szCs w:val="24"/>
        </w:rPr>
        <w:t xml:space="preserve">налажены партнерские отношения с образовательными, культурными и спортивными учреждениями и организациями района; </w:t>
      </w:r>
    </w:p>
    <w:p w:rsidR="00A052E0" w:rsidRPr="0067725E" w:rsidRDefault="00A052E0" w:rsidP="00A052E0">
      <w:pPr>
        <w:widowControl w:val="0"/>
        <w:numPr>
          <w:ilvl w:val="0"/>
          <w:numId w:val="40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725E">
        <w:rPr>
          <w:rFonts w:ascii="Times New Roman" w:hAnsi="Times New Roman"/>
          <w:sz w:val="24"/>
          <w:szCs w:val="24"/>
        </w:rPr>
        <w:t xml:space="preserve">в школе реализуется модель внеурочной деятельности в соответствии с запросами обучающихся и их родителей (законных представителей). 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В процессе реализации программы на школу могут оказывать влияние новые, позитивные или негативные непрогнозируемые факторы, которые предполагается отслеживать фиксировать при управленческом анализе.</w:t>
      </w:r>
    </w:p>
    <w:p w:rsidR="00A052E0" w:rsidRPr="0067725E" w:rsidRDefault="00A052E0" w:rsidP="00A05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725E">
        <w:rPr>
          <w:rFonts w:ascii="Times New Roman" w:hAnsi="Times New Roman"/>
          <w:b/>
          <w:bCs/>
          <w:i/>
          <w:sz w:val="24"/>
          <w:szCs w:val="24"/>
        </w:rPr>
        <w:t>Основные функции образовательного процесса</w:t>
      </w:r>
    </w:p>
    <w:p w:rsidR="00A052E0" w:rsidRPr="00153002" w:rsidRDefault="00A052E0" w:rsidP="00A052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153002">
        <w:rPr>
          <w:rFonts w:ascii="Times New Roman" w:hAnsi="Times New Roman"/>
          <w:bCs/>
          <w:i/>
          <w:sz w:val="24"/>
          <w:szCs w:val="24"/>
        </w:rPr>
        <w:t>Обеспечение права на доступное качественное образование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Она заключается в обеспечении посредством Стандарта гарантированных Конституцией РФ «равных возможностей» для каждого гражданина «получения качественного образования», то есть уровня образования, представляющего необходимую основу для полноценного развития личности и возможности продолжения образования.</w:t>
      </w:r>
    </w:p>
    <w:p w:rsidR="00A052E0" w:rsidRPr="0067725E" w:rsidRDefault="00A052E0" w:rsidP="00A052E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153002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153002">
        <w:rPr>
          <w:rFonts w:ascii="Times New Roman" w:hAnsi="Times New Roman"/>
          <w:bCs/>
          <w:i/>
          <w:sz w:val="24"/>
          <w:szCs w:val="24"/>
        </w:rPr>
        <w:t>Обеспечение единства образовательного пространства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ФГОСы фиксируют объем и уровень полноценного базового образования. Учебные программы обязаны обеспечить уровень, не ниже задаваемого Стандартом. Это позволяет обеспечить гарантированное качество подготовки выпускников школы, на которое можно опереться при организации последующего обучения.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i/>
          <w:sz w:val="24"/>
          <w:szCs w:val="24"/>
        </w:rPr>
        <w:t>- Обеспечение преемственности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вательных программ дошкольного,</w:t>
      </w:r>
      <w:r w:rsidRPr="00153002">
        <w:rPr>
          <w:rFonts w:ascii="Times New Roman" w:hAnsi="Times New Roman"/>
          <w:sz w:val="24"/>
          <w:szCs w:val="24"/>
        </w:rPr>
        <w:t xml:space="preserve"> начального общего, основного общего, среднего общего образования</w:t>
      </w:r>
      <w:r w:rsidRPr="00153002">
        <w:rPr>
          <w:rFonts w:ascii="Arial" w:hAnsi="Arial" w:cs="Arial"/>
          <w:sz w:val="24"/>
          <w:szCs w:val="24"/>
        </w:rPr>
        <w:t>.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i/>
          <w:sz w:val="24"/>
          <w:szCs w:val="24"/>
        </w:rPr>
        <w:t>Ключевая идея</w:t>
      </w:r>
      <w:r w:rsidRPr="00153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>программы развития школы на</w:t>
      </w:r>
      <w:r w:rsidRPr="00153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53002">
        <w:rPr>
          <w:rFonts w:ascii="Times New Roman" w:hAnsi="Times New Roman"/>
          <w:sz w:val="24"/>
          <w:szCs w:val="24"/>
        </w:rPr>
        <w:t>2021</w:t>
      </w:r>
      <w:r w:rsidRPr="00153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>годы</w:t>
      </w:r>
      <w:r w:rsidRPr="00153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>–</w:t>
      </w:r>
      <w:r w:rsidRPr="00153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>обеспечение</w:t>
      </w:r>
      <w:r w:rsidRPr="00153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>непрерывного процесса образования, практическая реализация которого будет осуществляться через преемственность содержания образовательной деятельности от одной ступени образования к другой, организацию проектирования индивидуальных учебных планов обучающихся и создание пространства образовательных услуг, способных удовлетворить все множество образовательных потребностей как общества, так и каждого обучающегося.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И как результат развития процесса непрерывного образования - повышение качества образовательного результата и успешная социализация обучающихся.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Цель непрерывного образования – использовать весь образовательный потенциал общества, все ситуации, в которых может оказаться человек, для его всестороннего развития.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Концепция модернизации российского образования делает актуальной «задачу организации образовательного пространства», которое обеспечит «создание условий для самостоятельного выбора учащимися форм и видов деятельности». Проблема, которую нельзя оставлять без внимания, – увеличение ответственности школьника за результаты обучения в ситуации вариативности выбора его различных форм. В таких условиях помочь обучающимся в правильной организации учебной деятельности (и в приобретении опыта социализации) должны все участники образовательного процесса.</w:t>
      </w:r>
    </w:p>
    <w:p w:rsidR="00CE0379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Подлинно новое качество образования невозможно без установки на активное отношение к учебе. Оно вырабатывается в совместной деятельности с педагогами, родителями и прочими участниками образовательного процесса. Обучаемый должен осознать, что образование необходимо ему для решения значимых жизненных проблем, умения разбираться в экономических, политических и других реалиях жизни, глобальных проблемах изменяющегося мира, для более глубокого самопознания.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 w:rsidRPr="0067725E">
        <w:rPr>
          <w:rFonts w:ascii="Times New Roman" w:hAnsi="Times New Roman"/>
          <w:b/>
          <w:bCs/>
          <w:i/>
          <w:sz w:val="24"/>
          <w:szCs w:val="24"/>
        </w:rPr>
        <w:t>Миссия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>создать особое образовательное пространство, в котором обучающийся сможет стать генератором новых идей и автором собственных жизненных планов, тесно связанных с задачами развития России и становления открытого демократического общества, осознавать ответственность за результаты собственных действий и при этом успешно адаптироваться в социальной среде.</w:t>
      </w:r>
    </w:p>
    <w:p w:rsidR="00A052E0" w:rsidRPr="0067725E" w:rsidRDefault="00A052E0" w:rsidP="00A052E0">
      <w:pPr>
        <w:pStyle w:val="26"/>
        <w:shd w:val="clear" w:color="auto" w:fill="auto"/>
        <w:spacing w:before="0" w:line="276" w:lineRule="auto"/>
        <w:ind w:firstLine="580"/>
        <w:jc w:val="both"/>
        <w:rPr>
          <w:rStyle w:val="213pt"/>
          <w:rFonts w:eastAsiaTheme="minorHAnsi"/>
          <w:b w:val="0"/>
          <w:sz w:val="24"/>
          <w:szCs w:val="24"/>
        </w:rPr>
      </w:pPr>
      <w:r w:rsidRPr="0067725E">
        <w:rPr>
          <w:b/>
          <w:i/>
          <w:sz w:val="24"/>
          <w:szCs w:val="24"/>
        </w:rPr>
        <w:t xml:space="preserve">Необходимо решить следующие </w:t>
      </w:r>
      <w:r w:rsidRPr="0067725E">
        <w:rPr>
          <w:rStyle w:val="213pt"/>
          <w:rFonts w:eastAsiaTheme="minorHAnsi"/>
          <w:b w:val="0"/>
          <w:sz w:val="24"/>
          <w:szCs w:val="24"/>
        </w:rPr>
        <w:t>задачи:</w:t>
      </w:r>
    </w:p>
    <w:p w:rsidR="00A052E0" w:rsidRDefault="00A052E0" w:rsidP="00A052E0">
      <w:pPr>
        <w:pStyle w:val="26"/>
        <w:numPr>
          <w:ilvl w:val="0"/>
          <w:numId w:val="41"/>
        </w:numPr>
        <w:shd w:val="clear" w:color="auto" w:fill="auto"/>
        <w:spacing w:before="0" w:line="276" w:lineRule="auto"/>
        <w:jc w:val="both"/>
        <w:rPr>
          <w:rStyle w:val="210pt"/>
          <w:rFonts w:eastAsiaTheme="minorHAnsi"/>
          <w:b w:val="0"/>
          <w:sz w:val="24"/>
          <w:szCs w:val="24"/>
        </w:rPr>
      </w:pPr>
      <w:r w:rsidRPr="00153002">
        <w:rPr>
          <w:rStyle w:val="210pt"/>
          <w:rFonts w:eastAsiaTheme="minorHAnsi"/>
          <w:b w:val="0"/>
          <w:sz w:val="24"/>
          <w:szCs w:val="24"/>
        </w:rPr>
        <w:t>Обновление содержания общего образования, внедрение и реализация инновационных образовательных технологий.</w:t>
      </w:r>
    </w:p>
    <w:p w:rsidR="00A052E0" w:rsidRDefault="00A052E0" w:rsidP="00A052E0">
      <w:pPr>
        <w:pStyle w:val="26"/>
        <w:numPr>
          <w:ilvl w:val="0"/>
          <w:numId w:val="41"/>
        </w:numPr>
        <w:shd w:val="clear" w:color="auto" w:fill="auto"/>
        <w:spacing w:before="0" w:line="276" w:lineRule="auto"/>
        <w:jc w:val="both"/>
        <w:rPr>
          <w:rStyle w:val="210pt"/>
          <w:rFonts w:eastAsiaTheme="minorHAnsi"/>
          <w:b w:val="0"/>
          <w:sz w:val="24"/>
          <w:szCs w:val="24"/>
        </w:rPr>
      </w:pPr>
      <w:r w:rsidRPr="0067725E">
        <w:rPr>
          <w:rStyle w:val="210pt"/>
          <w:rFonts w:eastAsiaTheme="minorHAnsi"/>
          <w:b w:val="0"/>
          <w:sz w:val="24"/>
          <w:szCs w:val="24"/>
        </w:rPr>
        <w:t>Создание условий, обеспечивающих личностный рост всех субъектов образовательного процесса.</w:t>
      </w:r>
    </w:p>
    <w:p w:rsidR="00A052E0" w:rsidRDefault="00A052E0" w:rsidP="00A052E0">
      <w:pPr>
        <w:pStyle w:val="26"/>
        <w:numPr>
          <w:ilvl w:val="0"/>
          <w:numId w:val="41"/>
        </w:numPr>
        <w:shd w:val="clear" w:color="auto" w:fill="auto"/>
        <w:spacing w:before="0" w:line="276" w:lineRule="auto"/>
        <w:jc w:val="both"/>
        <w:rPr>
          <w:bCs/>
          <w:color w:val="000000"/>
          <w:sz w:val="24"/>
          <w:szCs w:val="24"/>
          <w:shd w:val="clear" w:color="auto" w:fill="FFFFFF"/>
          <w:lang w:bidi="ru-RU"/>
        </w:rPr>
      </w:pPr>
      <w:r w:rsidRPr="0067725E">
        <w:rPr>
          <w:sz w:val="24"/>
          <w:szCs w:val="24"/>
        </w:rPr>
        <w:t>Совершенствование системы деятельности ОУ, направленной на сохранение, укрепление здоровья всех субъектов образовательного процесса.</w:t>
      </w:r>
    </w:p>
    <w:p w:rsidR="00A052E0" w:rsidRDefault="00A052E0" w:rsidP="00A052E0">
      <w:pPr>
        <w:pStyle w:val="26"/>
        <w:numPr>
          <w:ilvl w:val="0"/>
          <w:numId w:val="41"/>
        </w:numPr>
        <w:shd w:val="clear" w:color="auto" w:fill="auto"/>
        <w:spacing w:before="0" w:line="276" w:lineRule="auto"/>
        <w:jc w:val="both"/>
        <w:rPr>
          <w:bCs/>
          <w:color w:val="000000"/>
          <w:sz w:val="24"/>
          <w:szCs w:val="24"/>
          <w:shd w:val="clear" w:color="auto" w:fill="FFFFFF"/>
          <w:lang w:bidi="ru-RU"/>
        </w:rPr>
      </w:pPr>
      <w:r w:rsidRPr="0067725E">
        <w:rPr>
          <w:sz w:val="24"/>
          <w:szCs w:val="24"/>
        </w:rPr>
        <w:t>Формирование системы оценки качества образовательных результатов.</w:t>
      </w:r>
    </w:p>
    <w:p w:rsidR="00A052E0" w:rsidRPr="0067725E" w:rsidRDefault="00A052E0" w:rsidP="00A052E0">
      <w:pPr>
        <w:pStyle w:val="26"/>
        <w:numPr>
          <w:ilvl w:val="0"/>
          <w:numId w:val="41"/>
        </w:numPr>
        <w:shd w:val="clear" w:color="auto" w:fill="auto"/>
        <w:spacing w:before="0" w:line="276" w:lineRule="auto"/>
        <w:jc w:val="both"/>
        <w:rPr>
          <w:bCs/>
          <w:color w:val="000000"/>
          <w:sz w:val="24"/>
          <w:szCs w:val="24"/>
          <w:shd w:val="clear" w:color="auto" w:fill="FFFFFF"/>
          <w:lang w:bidi="ru-RU"/>
        </w:rPr>
      </w:pPr>
      <w:r w:rsidRPr="0067725E">
        <w:rPr>
          <w:rStyle w:val="211pt"/>
          <w:rFonts w:eastAsia="Calibri"/>
        </w:rPr>
        <w:t>Создание и развитие инфраструктуры, отвечающей требованиям ФГОС и</w:t>
      </w:r>
      <w:r>
        <w:rPr>
          <w:rStyle w:val="211pt"/>
          <w:rFonts w:eastAsia="Calibri"/>
        </w:rPr>
        <w:t xml:space="preserve"> </w:t>
      </w:r>
      <w:r w:rsidRPr="0067725E">
        <w:rPr>
          <w:rStyle w:val="211pt"/>
          <w:rFonts w:eastAsia="Calibri"/>
        </w:rPr>
        <w:t>современным представлениям комфорта и безопасности.</w:t>
      </w:r>
    </w:p>
    <w:p w:rsidR="00680DBD" w:rsidRDefault="00680DBD" w:rsidP="00680DBD">
      <w:pPr>
        <w:pStyle w:val="26"/>
        <w:shd w:val="clear" w:color="auto" w:fill="auto"/>
        <w:spacing w:before="120" w:after="120" w:line="276" w:lineRule="auto"/>
        <w:ind w:right="539" w:firstLine="0"/>
        <w:rPr>
          <w:b/>
        </w:rPr>
      </w:pPr>
      <w:r w:rsidRPr="0067725E">
        <w:rPr>
          <w:b/>
        </w:rPr>
        <w:t xml:space="preserve">6. Основные мероприятия реализации Программы развития </w:t>
      </w:r>
    </w:p>
    <w:tbl>
      <w:tblPr>
        <w:tblStyle w:val="ab"/>
        <w:tblW w:w="0" w:type="auto"/>
        <w:tblLook w:val="04A0"/>
      </w:tblPr>
      <w:tblGrid>
        <w:gridCol w:w="3042"/>
        <w:gridCol w:w="696"/>
        <w:gridCol w:w="696"/>
        <w:gridCol w:w="696"/>
        <w:gridCol w:w="696"/>
        <w:gridCol w:w="696"/>
        <w:gridCol w:w="3049"/>
      </w:tblGrid>
      <w:tr w:rsidR="00680DBD" w:rsidTr="00680DBD">
        <w:tc>
          <w:tcPr>
            <w:tcW w:w="3042" w:type="dxa"/>
          </w:tcPr>
          <w:p w:rsidR="00680DBD" w:rsidRPr="0067725E" w:rsidRDefault="00680DBD" w:rsidP="00680DB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2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80" w:type="dxa"/>
            <w:gridSpan w:val="5"/>
          </w:tcPr>
          <w:p w:rsidR="00680DBD" w:rsidRPr="0067725E" w:rsidRDefault="00680DBD" w:rsidP="00680DBD">
            <w:pPr>
              <w:pStyle w:val="a9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25E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3049" w:type="dxa"/>
          </w:tcPr>
          <w:p w:rsidR="00680DBD" w:rsidRPr="0067725E" w:rsidRDefault="00680DBD" w:rsidP="00680DB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25E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80DBD" w:rsidTr="00680DBD">
        <w:tc>
          <w:tcPr>
            <w:tcW w:w="3042" w:type="dxa"/>
          </w:tcPr>
          <w:p w:rsidR="00680DBD" w:rsidRPr="0067725E" w:rsidRDefault="00680DBD" w:rsidP="00680DB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680DBD" w:rsidRPr="00153002" w:rsidRDefault="00680DBD" w:rsidP="00680DB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680DBD" w:rsidRPr="00153002" w:rsidRDefault="00680DBD" w:rsidP="00680DB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680DBD" w:rsidRPr="00153002" w:rsidRDefault="00680DBD" w:rsidP="00680DB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6" w:type="dxa"/>
          </w:tcPr>
          <w:p w:rsidR="00680DBD" w:rsidRPr="00153002" w:rsidRDefault="00680DBD" w:rsidP="00680DB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96" w:type="dxa"/>
          </w:tcPr>
          <w:p w:rsidR="00680DBD" w:rsidRPr="00153002" w:rsidRDefault="00680DBD" w:rsidP="00680DB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049" w:type="dxa"/>
          </w:tcPr>
          <w:p w:rsidR="00680DBD" w:rsidRPr="0067725E" w:rsidRDefault="00680DBD" w:rsidP="00680DBD">
            <w:pPr>
              <w:pStyle w:val="a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379" w:rsidRPr="0084400A" w:rsidRDefault="00CE0379" w:rsidP="00A052E0">
      <w:pPr>
        <w:pStyle w:val="a9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510"/>
        <w:tblW w:w="99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17"/>
        <w:gridCol w:w="719"/>
        <w:gridCol w:w="719"/>
        <w:gridCol w:w="719"/>
        <w:gridCol w:w="719"/>
        <w:gridCol w:w="720"/>
        <w:gridCol w:w="2011"/>
      </w:tblGrid>
      <w:tr w:rsidR="00A052E0" w:rsidRPr="00153002" w:rsidTr="00CD625B">
        <w:trPr>
          <w:trHeight w:val="92"/>
        </w:trPr>
        <w:tc>
          <w:tcPr>
            <w:tcW w:w="9924" w:type="dxa"/>
            <w:gridSpan w:val="7"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Style w:val="210pt"/>
                <w:sz w:val="24"/>
                <w:szCs w:val="24"/>
              </w:rPr>
              <w:t>1. Обновление содержания общего образования в соответствии с ФГОС, внедрение и реализация инновационных образовательных технологий.</w:t>
            </w: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  <w:vAlign w:val="bottom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3002">
              <w:rPr>
                <w:rStyle w:val="211pt"/>
                <w:rFonts w:eastAsiaTheme="minorHAnsi"/>
              </w:rPr>
              <w:t>Внедрение и реализация ФГОС СОО.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011" w:type="dxa"/>
            <w:vMerge w:val="restart"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67725E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  <w:vAlign w:val="bottom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Реализация системно-деятельностных технологий с целью формирования УУД обучающихся.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left="-136"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left="-136"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  <w:vAlign w:val="bottom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Активная реализация внеурочной деятельности в соответствии с ФГОС.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ind w:left="-1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left="-136"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left="-136"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  <w:vAlign w:val="bottom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Создание и реализация образовательных программ в соответствии с ФГОС для обучающихся с ОВЗ, детей-инвалидов.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left="200"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left="200"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left="200"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left="200"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  <w:vAlign w:val="bottom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Реализация образовательных программ с применением дистанционных образовательных технологий, в т.ч. для детей с особыми потребностями: одаренных детей, детей-инвалидов, детей с ОВЗ.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left="-277" w:right="-152" w:hanging="6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left="-277" w:right="-152" w:hanging="6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left="-277" w:right="-152" w:hanging="6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left="-277" w:right="-152" w:hanging="6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left="-277" w:right="-152" w:hanging="6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  <w:vAlign w:val="bottom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3002">
              <w:rPr>
                <w:rStyle w:val="211pt"/>
                <w:rFonts w:eastAsiaTheme="minorHAnsi"/>
              </w:rPr>
              <w:t>Организация сетевого взаимодействия с образовательными организациями общего образования, с организациями дополнительного образования, профессиональными образовательными организациями.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A052E0">
        <w:trPr>
          <w:trHeight w:val="928"/>
        </w:trPr>
        <w:tc>
          <w:tcPr>
            <w:tcW w:w="4317" w:type="dxa"/>
          </w:tcPr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Деятельность ОУ в статусе инновационной муниципальной площадки по реализации ФГОС ООО.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3002">
              <w:rPr>
                <w:rStyle w:val="211pt"/>
                <w:rFonts w:eastAsiaTheme="minorHAnsi"/>
              </w:rPr>
              <w:t>Реализация технологий педагогического сопровождения, обеспечивающих проектирование индивидуальных образовательных маршрутов обучающихся.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3002">
              <w:rPr>
                <w:rStyle w:val="211pt"/>
                <w:rFonts w:eastAsiaTheme="minorHAnsi"/>
              </w:rPr>
              <w:t>Формирование системы отбора учебников, учебных пособий, учебно-дидактических комплексов, отвечающих целям ФГОС.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3002">
              <w:rPr>
                <w:rStyle w:val="211pt"/>
                <w:rFonts w:eastAsiaTheme="minorHAnsi"/>
              </w:rPr>
              <w:t>Освоение и реализация новых электронных систем и ресурсов: «Контингент» и др.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Развитие системы воспитания учащихся в соответствии: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 xml:space="preserve">- со Стратегией развития воспитания в РФ до 2025 года, 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 xml:space="preserve">- с Государственной программой «Патриотическое воспитание граждан РФ на 2016-2020 г.г.», 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3002">
              <w:rPr>
                <w:rStyle w:val="211pt"/>
                <w:rFonts w:eastAsiaTheme="minorHAnsi"/>
              </w:rPr>
              <w:t>- с Концепцией развития дополнительного образования детей.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67725E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53002">
              <w:rPr>
                <w:rStyle w:val="211pt"/>
                <w:rFonts w:eastAsiaTheme="minorHAnsi"/>
              </w:rPr>
              <w:t>Создание детско-юношеских организаций «Российское движение школьников», «Юнармия».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Обновление содержания технологий дополнительного образования обучающихся: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- внедрение новых моделей содержания дополнительного образования;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- формирование банка дополнительных общеобразовательных программ, в том числе для детей с особыми потребностями: одаренных детей; детей-сирот и детей, оставшихся без попечения родителей; детей-инвалидов; детей, находящихся в трудной жизненной ситуации.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Обеспечение стабильного функционирования государственно-общественной системы управления.</w:t>
            </w:r>
          </w:p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9924" w:type="dxa"/>
            <w:gridSpan w:val="7"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Style w:val="211pt"/>
              </w:rPr>
              <w:t>2</w:t>
            </w:r>
            <w:r w:rsidRPr="00153002">
              <w:rPr>
                <w:rStyle w:val="210pt"/>
                <w:sz w:val="24"/>
                <w:szCs w:val="24"/>
              </w:rPr>
              <w:t>. Создание условий, обеспечивающих личностный рост всех субъектов образовательного процесса</w:t>
            </w:r>
          </w:p>
        </w:tc>
      </w:tr>
      <w:tr w:rsidR="00A052E0" w:rsidRPr="00153002" w:rsidTr="00CD625B">
        <w:trPr>
          <w:trHeight w:val="92"/>
        </w:trPr>
        <w:tc>
          <w:tcPr>
            <w:tcW w:w="9924" w:type="dxa"/>
            <w:gridSpan w:val="7"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02">
              <w:rPr>
                <w:rFonts w:ascii="Times New Roman" w:hAnsi="Times New Roman"/>
                <w:b/>
                <w:sz w:val="24"/>
                <w:szCs w:val="24"/>
              </w:rPr>
              <w:t>Педагогов.</w:t>
            </w: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3002">
              <w:rPr>
                <w:rStyle w:val="211pt"/>
                <w:rFonts w:eastAsiaTheme="minorHAnsi"/>
              </w:rPr>
              <w:t>Повышение профессионального уровня педагогов в соответствии с ФГОС, организация методического сопровождения реализации ФГОС.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 w:val="restart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Администрация,</w:t>
            </w:r>
          </w:p>
          <w:p w:rsidR="00A052E0" w:rsidRPr="00153002" w:rsidRDefault="00A052E0" w:rsidP="00CD62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методический отдел школы</w:t>
            </w: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3002">
              <w:rPr>
                <w:rStyle w:val="211pt"/>
                <w:rFonts w:eastAsiaTheme="minorHAnsi"/>
              </w:rPr>
              <w:t>Реализация профессионального стандарта педагога, педагога-психолога.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153002">
              <w:rPr>
                <w:rStyle w:val="211pt"/>
                <w:rFonts w:eastAsiaTheme="minorHAnsi"/>
              </w:rPr>
              <w:t>Реализация профессионального стандарта руководителя ОУ.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Подготовка педагогов и обеспечение методического сопровождения работы с детьми-инвалидами и с детьми с ОВЗ.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Участие педагогов в конкурсах профессионального мастерства.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Подготовка педагогов к внедрению модели внутренней и внешней оценки качества образования.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Обучение педагогов правилам оказания первой медицинской помощи.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Стимулирование успешной профессиональной деятельности педагогических работников.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Организация деятельности творческих групп педагогов.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Участие в работе сетевых педагогических сообществ.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9924" w:type="dxa"/>
            <w:gridSpan w:val="7"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b/>
                <w:sz w:val="24"/>
                <w:szCs w:val="24"/>
              </w:rPr>
              <w:t>Обучающихся.</w:t>
            </w: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Создание гибкой системы поддержки одаренных детей.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 w:val="restart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Вовлечение обучающихся в активную социальную практику. Участие в конкурсах, социальных проектах.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 xml:space="preserve">Активное участие обучающихся в конкурсах, фестивалях, мастер-классах 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Вовлечение обучающихся в волонтерские проекты и объединения.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 w:val="restart"/>
            <w:tcBorders>
              <w:top w:val="nil"/>
            </w:tcBorders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Администрация,</w:t>
            </w:r>
          </w:p>
          <w:p w:rsidR="00A052E0" w:rsidRPr="00153002" w:rsidRDefault="00A052E0" w:rsidP="00CD62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</w:t>
            </w: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Выявление и психолого-педагогическое сопровождение талантливых детей.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Активное участие во Всероссийской олимпиаде школьников.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Формирование речевой культуры, читательской культуры через мероприятия, воспитывающие любовь к чтению.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Реализация воспитательных мероприятий с акцентом на знаменательные даты, памятные исторические события, позволяющие объективно осмыслить и понять их значения для Российской истории.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++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Формирование политической культуры обучающихся через приобщение их к современным событиям в мире, стране, регионе, поселке, школе.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Создание системы правового просвещения, формирования гражданско-правовой культуры обучающихся: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- проведение уроков правовых знаний и здорового образа жизни;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- обеспечение психолого-педагогического сопровождения каждого обучающегося.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Развитие системы профориентации обучающихся.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Реализация общественно-полезной деятельности обучающихся.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Чествование одаренных детей.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Освещение достижений обучающихся на сайте ОУ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Создание гибкой системы поддержки одаренных детей.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  <w:r w:rsidRPr="00153002">
              <w:rPr>
                <w:rStyle w:val="211pt"/>
                <w:rFonts w:eastAsiaTheme="minorHAnsi"/>
              </w:rPr>
              <w:t>Вовлечение обучающихся в активную социальную практику. Участие в конкурсах, социальных проектах.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Theme="minorHAnsi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Создание условий для полноценного включения в образовательное пространство и успешной социализации «детей-группы риска»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  <w:tcBorders>
              <w:top w:val="nil"/>
            </w:tcBorders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9924" w:type="dxa"/>
            <w:gridSpan w:val="7"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b/>
                <w:sz w:val="24"/>
                <w:szCs w:val="24"/>
              </w:rPr>
              <w:t>Родителей.</w:t>
            </w: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Проведение информационно-просветительской и образовательной работы с родителями, направленной на формирование компетенций родителей в развитии и воспитании детей, получение ими знаний основ детской психологии.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 w:val="restart"/>
          </w:tcPr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Администрация,</w:t>
            </w: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</w:t>
            </w: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Информирование родителей о их правах и обязанностях в сфере образования.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Привлечение родителей, социальных партнеров к управлению ОУ.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Привлечение родителей, социальных партнеров к оценке качества образования.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Консультативная поддержка родителей, имеющих детей с проблемами в школьной и социальной адаптации.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 xml:space="preserve">Привлечение родителей к активному участию в школьных конкурсах, социальных проектах и др. 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2"/>
        </w:trPr>
        <w:tc>
          <w:tcPr>
            <w:tcW w:w="9924" w:type="dxa"/>
            <w:gridSpan w:val="7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b/>
                <w:sz w:val="24"/>
                <w:szCs w:val="24"/>
              </w:rPr>
            </w:pPr>
            <w:r w:rsidRPr="00153002">
              <w:rPr>
                <w:b/>
                <w:sz w:val="24"/>
                <w:szCs w:val="24"/>
              </w:rPr>
              <w:t>3. Совершенствование системы деятельности ОУ, направленной на сохранение,</w:t>
            </w:r>
          </w:p>
          <w:p w:rsidR="00A052E0" w:rsidRPr="00153002" w:rsidRDefault="00A052E0" w:rsidP="00CD62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b/>
                <w:sz w:val="24"/>
                <w:szCs w:val="24"/>
              </w:rPr>
              <w:t>укрепление здоровья всех субъектов образовательного процесса.</w:t>
            </w:r>
          </w:p>
        </w:tc>
      </w:tr>
      <w:tr w:rsidR="00A052E0" w:rsidRPr="00153002" w:rsidTr="00CD625B">
        <w:trPr>
          <w:trHeight w:val="98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Реализация здоровьесберегающих технологий на уроках и во внеурочной деятельности.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 w:val="restart"/>
          </w:tcPr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Администрация,</w:t>
            </w: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</w:t>
            </w:r>
          </w:p>
        </w:tc>
      </w:tr>
      <w:tr w:rsidR="00A052E0" w:rsidRPr="00153002" w:rsidTr="00CD625B">
        <w:trPr>
          <w:trHeight w:val="60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Организация отдыха и оздоровления обучающихся и сотрудников в каникулярный период.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391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Участие в реализации мероприятий Всероссийского комплекса ГТО.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1407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Медико-психолого-педагогическое сопровождение обучающихся, в том числе, обучающихся с особыми потребностями: детей-сирот и детей, оставшихся без попечения родителей; детей-инвалидов; детей, находящихся в трудной жизненной ситуации.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1818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 xml:space="preserve">Организация обучения обучающихся правилам безопасного поведения: 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- правилам дорожного движения;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- правилам пожарной безопасности;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- правилам электробезопасности;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- правилам безопасного поведения на улице, водоемах;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- правилам безопасного поведения в быту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97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Формирование навыков здорового образа жизни посредством организации и внедрения элементарных форм детского туризма.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97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Проведение информационно-просветительской работы среди всех участников образовательного процесса по вопросам здорового образа жизни.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391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Анализ состояния здоровья обучающихся.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391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Внедрение современных технологий физической культуры.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60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Оптимизация рационов питания с включением продуктов с повышенной пищевой и биологической ценностью.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58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Использование здоровьесберегающих технологий в образовательном процессе.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801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Организация деятельности, направленной на борьбу с вредными привычками, профилактику наркомании, алкоголизма.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58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Проведение диагностики детей с целью профилактики школьной дезадаптации.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58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Осуществление консультативной помощи семье по охране и укреплению здоровья обучающихся.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 w:val="restart"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60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Профилактика школьной и социальной дезадаптации у детей «группы-риска».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58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Прохождение обязательного медицинского обследования обучающимися и работниками ОУ.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58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Профилактика синдрома «Профессионального выгорания» педагогов.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195"/>
        </w:trPr>
        <w:tc>
          <w:tcPr>
            <w:tcW w:w="9924" w:type="dxa"/>
            <w:gridSpan w:val="7"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b/>
                <w:sz w:val="24"/>
                <w:szCs w:val="24"/>
              </w:rPr>
              <w:t>4. Формирование системы оценки качества образовательных результатов.</w:t>
            </w:r>
          </w:p>
        </w:tc>
      </w:tr>
      <w:tr w:rsidR="00A052E0" w:rsidRPr="00153002" w:rsidTr="00CD625B">
        <w:trPr>
          <w:trHeight w:val="58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Реализация модели внутришкольной системы оценки качества образования.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 w:val="restart"/>
          </w:tcPr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Администрация,</w:t>
            </w: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02">
              <w:rPr>
                <w:rFonts w:ascii="Times New Roman" w:hAnsi="Times New Roman"/>
                <w:sz w:val="24"/>
                <w:szCs w:val="24"/>
              </w:rPr>
              <w:t>педагог-психолог, социальный педагог, классные руководители</w:t>
            </w:r>
          </w:p>
        </w:tc>
      </w:tr>
      <w:tr w:rsidR="00A052E0" w:rsidRPr="00153002" w:rsidTr="00CD625B">
        <w:trPr>
          <w:trHeight w:val="60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Мониторинг удовлетворенности родителей и обучающихся качеством общего образования.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60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Мониторинг удовлетворенности родителей и обучающихся качеством дополнительного образования.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58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Оценка качества образования по итогам ГИА, ВПР, НИКО, региональных проверочных работ.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60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Ежегодный анализ получаемых результатов  промежуточной аттестации.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58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Обеспечение прозрачности процедур оценки качества образования через официальный сайт ОУ.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801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Формирование банка оценочных средств для проведения внутришкольной оценки качества образования.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58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Развитие системы электронного мониторинга и обязательной публичной отчетности ОУ.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60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Реализация системы самообследования деятельности ОУ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58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Привлечение общественного участия к оценке качества образования в ОУ на различных этапах деятельности.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98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Мониторинг хода реализации Программы развития и её подпрограмм, корректировка программных мероприятий, индикаторов Программы и механизмов её реализации.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801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Анкетирование обучающихся, родителей с целью изучения образовательных запросов и потребностей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1192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Theme="minorHAnsi"/>
              </w:rPr>
              <w:t>Мониторинг соответствия учебно-методических и дидактических комплексов профессионального уровня педагогических кадров реализуемым образовательным программам.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391"/>
        </w:trPr>
        <w:tc>
          <w:tcPr>
            <w:tcW w:w="9924" w:type="dxa"/>
            <w:gridSpan w:val="7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153002">
              <w:rPr>
                <w:rStyle w:val="211pt"/>
                <w:rFonts w:eastAsia="Calibri"/>
                <w:b/>
              </w:rPr>
              <w:t>5. Создание и развитие инфраструктуры, отвечающей требованиям ФГОС и современным представлениям комфорта и безопасности.</w:t>
            </w:r>
          </w:p>
        </w:tc>
      </w:tr>
      <w:tr w:rsidR="00A052E0" w:rsidRPr="00153002" w:rsidTr="00CD625B">
        <w:trPr>
          <w:trHeight w:val="997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Активное использование имеющейся материально-технической базы, учебного и лабораторного оборудования в образовательном процессе.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 w:val="restart"/>
          </w:tcPr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67725E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60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Создание доступной среды для детей-инвалидов и других маломобильных групп населения.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1818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Дооснащение образовательного процесса в соответствии с требованиями ФГОС: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- обновление компьютерной техники;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- приобретение оборудования для оснащения занятий технического творчества и робототехники;</w:t>
            </w:r>
          </w:p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- создание городка по практическим занятиям обучающихся ПДД.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586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Ремонт спортивного зала и дооснащение его спортивным инвентарем.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391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Реконструкция системы электрооборудования ОУ.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391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 xml:space="preserve">Капитальный ремонт классных комнат здания ОУ. 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2E0" w:rsidRPr="00153002" w:rsidTr="00CD625B">
        <w:trPr>
          <w:trHeight w:val="195"/>
        </w:trPr>
        <w:tc>
          <w:tcPr>
            <w:tcW w:w="4317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rStyle w:val="211pt"/>
                <w:rFonts w:eastAsia="Calibri"/>
              </w:rPr>
            </w:pPr>
            <w:r w:rsidRPr="00153002">
              <w:rPr>
                <w:rStyle w:val="211pt"/>
                <w:rFonts w:eastAsia="Calibri"/>
              </w:rPr>
              <w:t>Капитальный ремонт крыши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  <w:r w:rsidRPr="00153002">
              <w:rPr>
                <w:sz w:val="24"/>
                <w:szCs w:val="24"/>
              </w:rPr>
              <w:t>+</w:t>
            </w:r>
          </w:p>
        </w:tc>
        <w:tc>
          <w:tcPr>
            <w:tcW w:w="719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A052E0" w:rsidRPr="00153002" w:rsidRDefault="00A052E0" w:rsidP="00CD625B">
            <w:pPr>
              <w:pStyle w:val="26"/>
              <w:shd w:val="clear" w:color="auto" w:fill="auto"/>
              <w:spacing w:before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</w:tcPr>
          <w:p w:rsidR="00A052E0" w:rsidRPr="00153002" w:rsidRDefault="00A052E0" w:rsidP="00CD625B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52E0" w:rsidRPr="00401A8B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right="560"/>
        <w:jc w:val="center"/>
        <w:rPr>
          <w:rFonts w:ascii="Times New Roman" w:hAnsi="Times New Roman"/>
          <w:b/>
          <w:sz w:val="28"/>
          <w:szCs w:val="28"/>
        </w:rPr>
      </w:pPr>
      <w:r w:rsidRPr="00401A8B">
        <w:rPr>
          <w:rFonts w:ascii="Times New Roman" w:hAnsi="Times New Roman"/>
          <w:b/>
          <w:sz w:val="28"/>
          <w:szCs w:val="28"/>
        </w:rPr>
        <w:t>7. Ресурсное обеспечение Программы развития.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right="560"/>
        <w:jc w:val="center"/>
        <w:rPr>
          <w:rFonts w:ascii="Times New Roman" w:hAnsi="Times New Roman"/>
          <w:b/>
          <w:i/>
          <w:sz w:val="24"/>
          <w:szCs w:val="24"/>
        </w:rPr>
      </w:pPr>
      <w:r w:rsidRPr="00153002">
        <w:rPr>
          <w:rFonts w:ascii="Times New Roman" w:hAnsi="Times New Roman"/>
          <w:b/>
          <w:i/>
          <w:sz w:val="24"/>
          <w:szCs w:val="24"/>
        </w:rPr>
        <w:t>Объемы и источники финансирования мероприятий Программы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Объемы и источники финансирования мероприятий Программы устанавливаются ежегодно после утверждения годового плана работы в пределах бюджета, формируемого из различных финансовых источников, заинтересованных в достижении цели Программы развития образования в школе.</w:t>
      </w:r>
    </w:p>
    <w:p w:rsidR="00A052E0" w:rsidRPr="00153002" w:rsidRDefault="00A052E0" w:rsidP="00A052E0">
      <w:pPr>
        <w:widowControl w:val="0"/>
        <w:autoSpaceDE w:val="0"/>
        <w:autoSpaceDN w:val="0"/>
        <w:adjustRightInd w:val="0"/>
        <w:spacing w:after="0"/>
        <w:ind w:left="4" w:right="-1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/>
          <w:i/>
          <w:sz w:val="24"/>
          <w:szCs w:val="24"/>
        </w:rPr>
        <w:t>Ресурсное обеспечение</w:t>
      </w:r>
      <w:r w:rsidRPr="00153002">
        <w:rPr>
          <w:rFonts w:ascii="Times New Roman" w:hAnsi="Times New Roman"/>
          <w:sz w:val="24"/>
          <w:szCs w:val="24"/>
        </w:rPr>
        <w:t xml:space="preserve"> Программа включает следующую систему ресурсов:</w:t>
      </w:r>
    </w:p>
    <w:p w:rsidR="00A052E0" w:rsidRPr="00153002" w:rsidRDefault="00A052E0" w:rsidP="00A052E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i/>
          <w:iCs/>
          <w:sz w:val="24"/>
          <w:szCs w:val="24"/>
        </w:rPr>
        <w:t>Кадровые ресурсы:</w:t>
      </w:r>
    </w:p>
    <w:p w:rsidR="00A052E0" w:rsidRPr="00153002" w:rsidRDefault="00A052E0" w:rsidP="00A052E0">
      <w:pPr>
        <w:widowControl w:val="0"/>
        <w:numPr>
          <w:ilvl w:val="0"/>
          <w:numId w:val="10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/>
        <w:ind w:left="144" w:right="-1" w:hanging="14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Изучение методик развития инновационного опыта.</w:t>
      </w:r>
    </w:p>
    <w:p w:rsidR="00A052E0" w:rsidRPr="00153002" w:rsidRDefault="00A052E0" w:rsidP="00A052E0">
      <w:pPr>
        <w:widowControl w:val="0"/>
        <w:numPr>
          <w:ilvl w:val="0"/>
          <w:numId w:val="10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/>
        <w:ind w:left="144" w:right="-1" w:hanging="14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Обучение педагогических кадров и проведение семинаров по обмену опытом.</w:t>
      </w:r>
    </w:p>
    <w:p w:rsidR="00A052E0" w:rsidRPr="00153002" w:rsidRDefault="00A052E0" w:rsidP="00A052E0">
      <w:pPr>
        <w:widowControl w:val="0"/>
        <w:numPr>
          <w:ilvl w:val="0"/>
          <w:numId w:val="10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/>
        <w:ind w:left="144" w:right="-1" w:hanging="14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Выявление потенциальных участников профессиональных конкурсов.</w:t>
      </w:r>
    </w:p>
    <w:p w:rsidR="00A052E0" w:rsidRPr="00153002" w:rsidRDefault="00A052E0" w:rsidP="00A052E0">
      <w:pPr>
        <w:widowControl w:val="0"/>
        <w:numPr>
          <w:ilvl w:val="0"/>
          <w:numId w:val="10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0"/>
        <w:ind w:left="4" w:right="-1" w:hanging="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Организация и проведение выставок новинок педагогической, психологической, управленческой и другой литературы.</w:t>
      </w:r>
    </w:p>
    <w:p w:rsidR="00A052E0" w:rsidRPr="00153002" w:rsidRDefault="00A052E0" w:rsidP="00A052E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i/>
          <w:iCs/>
          <w:sz w:val="24"/>
          <w:szCs w:val="24"/>
        </w:rPr>
        <w:t>Мотивационные ресурсы:</w:t>
      </w:r>
    </w:p>
    <w:p w:rsidR="00A052E0" w:rsidRPr="00153002" w:rsidRDefault="00A052E0" w:rsidP="00A052E0">
      <w:pPr>
        <w:widowControl w:val="0"/>
        <w:numPr>
          <w:ilvl w:val="0"/>
          <w:numId w:val="11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0"/>
        <w:ind w:left="0" w:right="-1" w:hanging="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Изучение доминирующих мотивов, ценностей, устремлений, интересов и потребностей педагогов. </w:t>
      </w:r>
    </w:p>
    <w:p w:rsidR="00A052E0" w:rsidRPr="00153002" w:rsidRDefault="00A052E0" w:rsidP="00A052E0">
      <w:pPr>
        <w:widowControl w:val="0"/>
        <w:numPr>
          <w:ilvl w:val="0"/>
          <w:numId w:val="11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0"/>
        <w:ind w:left="0" w:right="-1" w:hanging="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Осуществление работы по обеспечению целенаправленного стимулирования всех участников образовательной деятельности на постановку новых целей. </w:t>
      </w:r>
    </w:p>
    <w:p w:rsidR="00A052E0" w:rsidRPr="00153002" w:rsidRDefault="00A052E0" w:rsidP="00A052E0">
      <w:pPr>
        <w:widowControl w:val="0"/>
        <w:numPr>
          <w:ilvl w:val="0"/>
          <w:numId w:val="11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/>
        <w:ind w:left="0" w:right="-1" w:hanging="14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Определение готовности педагогов к инновационной деятельности. </w:t>
      </w:r>
    </w:p>
    <w:p w:rsidR="00A052E0" w:rsidRPr="00401A8B" w:rsidRDefault="00A052E0" w:rsidP="00A052E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i/>
          <w:iCs/>
          <w:sz w:val="24"/>
          <w:szCs w:val="24"/>
        </w:rPr>
        <w:t>Наличие информационных ресурсов: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left="4" w:right="-1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- Благодаря методике мониторинга качества образовательного процесса в школе осуществляются сбор, обработка, анализ информации о состоянии качества образования в ОУ и анализ информации о состоянии управления школой.</w:t>
      </w:r>
    </w:p>
    <w:p w:rsidR="00A052E0" w:rsidRPr="00153002" w:rsidRDefault="00A052E0" w:rsidP="00A052E0">
      <w:pPr>
        <w:widowControl w:val="0"/>
        <w:autoSpaceDE w:val="0"/>
        <w:autoSpaceDN w:val="0"/>
        <w:adjustRightInd w:val="0"/>
        <w:spacing w:after="0"/>
        <w:ind w:left="4" w:right="-1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- В школе формируются банки данных:</w:t>
      </w:r>
    </w:p>
    <w:p w:rsidR="00A052E0" w:rsidRPr="00153002" w:rsidRDefault="00A052E0" w:rsidP="00A052E0">
      <w:pPr>
        <w:widowControl w:val="0"/>
        <w:numPr>
          <w:ilvl w:val="0"/>
          <w:numId w:val="1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right="-1" w:hanging="36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об одарённых детях </w:t>
      </w:r>
    </w:p>
    <w:p w:rsidR="00A052E0" w:rsidRPr="00153002" w:rsidRDefault="00A052E0" w:rsidP="00A052E0">
      <w:pPr>
        <w:widowControl w:val="0"/>
        <w:numPr>
          <w:ilvl w:val="0"/>
          <w:numId w:val="1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right="-1" w:hanging="36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о кадровом потенциале ОУ; </w:t>
      </w:r>
    </w:p>
    <w:p w:rsidR="00A052E0" w:rsidRPr="00153002" w:rsidRDefault="00A052E0" w:rsidP="00A052E0">
      <w:pPr>
        <w:widowControl w:val="0"/>
        <w:numPr>
          <w:ilvl w:val="0"/>
          <w:numId w:val="1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right="-1" w:hanging="36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об инновационной деятельности; </w:t>
      </w:r>
    </w:p>
    <w:p w:rsidR="00A052E0" w:rsidRPr="00401A8B" w:rsidRDefault="00A052E0" w:rsidP="00A052E0">
      <w:pPr>
        <w:widowControl w:val="0"/>
        <w:numPr>
          <w:ilvl w:val="0"/>
          <w:numId w:val="12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/>
        <w:ind w:left="364" w:right="-1" w:hanging="36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о наиболее ценном педагогическом опыте работы ОУ. </w:t>
      </w:r>
    </w:p>
    <w:p w:rsidR="00A052E0" w:rsidRPr="00401A8B" w:rsidRDefault="00A052E0" w:rsidP="00A052E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01A8B">
        <w:rPr>
          <w:rFonts w:ascii="Times New Roman" w:hAnsi="Times New Roman"/>
          <w:bCs/>
          <w:i/>
          <w:iCs/>
          <w:sz w:val="24"/>
          <w:szCs w:val="24"/>
        </w:rPr>
        <w:t>Организационные и нормативно-правовые ресурсы</w:t>
      </w:r>
      <w:r w:rsidRPr="00401A8B">
        <w:rPr>
          <w:rFonts w:ascii="Times New Roman" w:hAnsi="Times New Roman"/>
          <w:bCs/>
          <w:i/>
          <w:sz w:val="24"/>
          <w:szCs w:val="24"/>
        </w:rPr>
        <w:t>:</w:t>
      </w:r>
    </w:p>
    <w:p w:rsidR="00A052E0" w:rsidRPr="00153002" w:rsidRDefault="00A052E0" w:rsidP="00A052E0">
      <w:pPr>
        <w:widowControl w:val="0"/>
        <w:numPr>
          <w:ilvl w:val="0"/>
          <w:numId w:val="13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/>
        <w:ind w:left="0" w:right="-1" w:hanging="14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Организация непрерывного образования и повышения квалификации педагогов. </w:t>
      </w:r>
    </w:p>
    <w:p w:rsidR="00A052E0" w:rsidRPr="00153002" w:rsidRDefault="00A052E0" w:rsidP="00A052E0">
      <w:pPr>
        <w:widowControl w:val="0"/>
        <w:numPr>
          <w:ilvl w:val="0"/>
          <w:numId w:val="13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/>
        <w:ind w:left="0" w:right="-1" w:hanging="14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Совершенствование работы методической службы школы. </w:t>
      </w:r>
    </w:p>
    <w:p w:rsidR="00A052E0" w:rsidRPr="00153002" w:rsidRDefault="00A052E0" w:rsidP="00A052E0">
      <w:pPr>
        <w:widowControl w:val="0"/>
        <w:numPr>
          <w:ilvl w:val="0"/>
          <w:numId w:val="13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0"/>
        <w:ind w:left="0" w:right="-1" w:hanging="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Установление организационных отношений с учреждениями образования, науки и культуры, здравоохранения, производственными, предпринимательскими, общественными организациями и поиск партнеров для решения задач инновационного развития. </w:t>
      </w:r>
    </w:p>
    <w:p w:rsidR="00A052E0" w:rsidRPr="00153002" w:rsidRDefault="00A052E0" w:rsidP="00A052E0">
      <w:pPr>
        <w:widowControl w:val="0"/>
        <w:numPr>
          <w:ilvl w:val="0"/>
          <w:numId w:val="13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/>
        <w:ind w:left="0" w:right="-1" w:hanging="14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Разработка пакета документов, учитывающих специфику образовательного учреждения. </w:t>
      </w:r>
    </w:p>
    <w:p w:rsidR="00A052E0" w:rsidRPr="00153002" w:rsidRDefault="00A052E0" w:rsidP="00A052E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i/>
          <w:iCs/>
          <w:sz w:val="24"/>
          <w:szCs w:val="24"/>
        </w:rPr>
        <w:t>Научно-методические ресурсы:</w:t>
      </w:r>
    </w:p>
    <w:p w:rsidR="00A052E0" w:rsidRPr="00153002" w:rsidRDefault="00A052E0" w:rsidP="00A052E0">
      <w:pPr>
        <w:widowControl w:val="0"/>
        <w:numPr>
          <w:ilvl w:val="0"/>
          <w:numId w:val="1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/>
        <w:ind w:left="0" w:right="-1" w:hanging="14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Разработка учебных планов и создание образовательных программ. </w:t>
      </w:r>
    </w:p>
    <w:p w:rsidR="00A052E0" w:rsidRPr="00153002" w:rsidRDefault="00A052E0" w:rsidP="00A052E0">
      <w:pPr>
        <w:widowControl w:val="0"/>
        <w:numPr>
          <w:ilvl w:val="0"/>
          <w:numId w:val="1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/>
        <w:ind w:left="0" w:right="-1" w:hanging="14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Разработка проектов, программ инновационного развития образовательного учреждения. </w:t>
      </w:r>
    </w:p>
    <w:p w:rsidR="00A052E0" w:rsidRPr="00153002" w:rsidRDefault="00A052E0" w:rsidP="00A052E0">
      <w:pPr>
        <w:widowControl w:val="0"/>
        <w:numPr>
          <w:ilvl w:val="0"/>
          <w:numId w:val="1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/>
        <w:ind w:left="0" w:right="-1" w:hanging="14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Разработка отдельных педагогических новшеств и методов их реализации. </w:t>
      </w:r>
    </w:p>
    <w:p w:rsidR="00A052E0" w:rsidRPr="00153002" w:rsidRDefault="00A052E0" w:rsidP="00A052E0">
      <w:pPr>
        <w:widowControl w:val="0"/>
        <w:numPr>
          <w:ilvl w:val="0"/>
          <w:numId w:val="1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/>
        <w:ind w:left="0" w:right="-1" w:hanging="14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Подготовка материалов к публикации. </w:t>
      </w:r>
    </w:p>
    <w:p w:rsidR="00A052E0" w:rsidRPr="00153002" w:rsidRDefault="00A052E0" w:rsidP="00A052E0">
      <w:pPr>
        <w:widowControl w:val="0"/>
        <w:numPr>
          <w:ilvl w:val="0"/>
          <w:numId w:val="1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/>
        <w:ind w:left="0" w:right="-1" w:hanging="14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Обобщение опыта педагогической и управленческой деятельности. </w:t>
      </w:r>
    </w:p>
    <w:p w:rsidR="00A052E0" w:rsidRPr="00153002" w:rsidRDefault="00A052E0" w:rsidP="00A052E0">
      <w:pPr>
        <w:widowControl w:val="0"/>
        <w:numPr>
          <w:ilvl w:val="0"/>
          <w:numId w:val="14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/>
        <w:ind w:left="0" w:right="-1" w:hanging="14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Выявление тенденций и актуальных проблем состояния развития социума.</w:t>
      </w:r>
    </w:p>
    <w:p w:rsidR="00A052E0" w:rsidRPr="00153002" w:rsidRDefault="00A052E0" w:rsidP="00A052E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i/>
          <w:iCs/>
          <w:sz w:val="24"/>
          <w:szCs w:val="24"/>
        </w:rPr>
        <w:t>Материально-технические ресурсы:</w:t>
      </w:r>
    </w:p>
    <w:p w:rsidR="00A052E0" w:rsidRPr="00153002" w:rsidRDefault="00A052E0" w:rsidP="00A052E0">
      <w:pPr>
        <w:widowControl w:val="0"/>
        <w:numPr>
          <w:ilvl w:val="0"/>
          <w:numId w:val="15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/>
        <w:ind w:left="144" w:right="-1" w:hanging="14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Усовершенствование материальной базы образовательной деятельности </w:t>
      </w:r>
    </w:p>
    <w:p w:rsidR="00A052E0" w:rsidRPr="00153002" w:rsidRDefault="00A052E0" w:rsidP="00A052E0">
      <w:pPr>
        <w:widowControl w:val="0"/>
        <w:numPr>
          <w:ilvl w:val="0"/>
          <w:numId w:val="15"/>
        </w:numPr>
        <w:tabs>
          <w:tab w:val="clear" w:pos="720"/>
          <w:tab w:val="num" w:pos="144"/>
        </w:tabs>
        <w:overflowPunct w:val="0"/>
        <w:autoSpaceDE w:val="0"/>
        <w:autoSpaceDN w:val="0"/>
        <w:adjustRightInd w:val="0"/>
        <w:spacing w:after="0"/>
        <w:ind w:left="144" w:hanging="14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Формирование заявок на приобретение оборудования </w:t>
      </w:r>
    </w:p>
    <w:p w:rsidR="00A052E0" w:rsidRPr="00153002" w:rsidRDefault="00A052E0" w:rsidP="00A052E0">
      <w:pPr>
        <w:widowControl w:val="0"/>
        <w:numPr>
          <w:ilvl w:val="0"/>
          <w:numId w:val="15"/>
        </w:numPr>
        <w:tabs>
          <w:tab w:val="clear" w:pos="720"/>
          <w:tab w:val="num" w:pos="148"/>
        </w:tabs>
        <w:overflowPunct w:val="0"/>
        <w:autoSpaceDE w:val="0"/>
        <w:autoSpaceDN w:val="0"/>
        <w:adjustRightInd w:val="0"/>
        <w:spacing w:after="0"/>
        <w:ind w:left="4" w:right="600" w:hanging="4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Оснащение кабинетов и помещений в соответствии с необходимостью для реализации целей развития школы. </w:t>
      </w:r>
    </w:p>
    <w:p w:rsidR="00A052E0" w:rsidRPr="00153002" w:rsidRDefault="00A052E0" w:rsidP="00A052E0">
      <w:pPr>
        <w:pStyle w:val="26"/>
        <w:shd w:val="clear" w:color="auto" w:fill="auto"/>
        <w:spacing w:before="0" w:line="276" w:lineRule="auto"/>
        <w:ind w:left="567" w:right="425" w:firstLine="0"/>
        <w:jc w:val="both"/>
        <w:rPr>
          <w:sz w:val="24"/>
          <w:szCs w:val="24"/>
        </w:rPr>
      </w:pPr>
    </w:p>
    <w:p w:rsidR="00A052E0" w:rsidRPr="00401A8B" w:rsidRDefault="00A052E0" w:rsidP="00A05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01A8B">
        <w:rPr>
          <w:rFonts w:ascii="Times New Roman" w:hAnsi="Times New Roman"/>
          <w:b/>
          <w:bCs/>
          <w:sz w:val="28"/>
          <w:szCs w:val="28"/>
        </w:rPr>
        <w:t>8.Контроль и оценка эффективности выполнения Программы развития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>Контроль и оценка эффективности выполнения Программы развития проводится по следующим направлениям:</w:t>
      </w:r>
    </w:p>
    <w:p w:rsidR="00A052E0" w:rsidRDefault="00A052E0" w:rsidP="00A052E0">
      <w:pPr>
        <w:widowControl w:val="0"/>
        <w:numPr>
          <w:ilvl w:val="1"/>
          <w:numId w:val="16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Для оценки эффективности Программы развития предполагает использование системы мониторинга, характеризующей текущие и конечные результаты ее реализации. </w:t>
      </w:r>
    </w:p>
    <w:p w:rsidR="00A052E0" w:rsidRDefault="00A052E0" w:rsidP="00A052E0">
      <w:pPr>
        <w:widowControl w:val="0"/>
        <w:numPr>
          <w:ilvl w:val="1"/>
          <w:numId w:val="16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52E0">
        <w:rPr>
          <w:rFonts w:ascii="Times New Roman" w:hAnsi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значениями.</w:t>
      </w:r>
    </w:p>
    <w:p w:rsidR="00A052E0" w:rsidRDefault="00A052E0" w:rsidP="00A052E0">
      <w:pPr>
        <w:widowControl w:val="0"/>
        <w:numPr>
          <w:ilvl w:val="1"/>
          <w:numId w:val="16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52E0">
        <w:rPr>
          <w:rFonts w:ascii="Times New Roman" w:hAnsi="Times New Roman"/>
          <w:sz w:val="24"/>
          <w:szCs w:val="24"/>
        </w:rPr>
        <w:t>Социальная эффективность реализации мероприятий Программы будет выражена удовлетворенностью населения качеством предоставляемых школой услуг с помощью электронных средств информации и специально организованного опроса.</w:t>
      </w:r>
    </w:p>
    <w:p w:rsidR="00A052E0" w:rsidRPr="00A052E0" w:rsidRDefault="00A052E0" w:rsidP="00A052E0">
      <w:pPr>
        <w:widowControl w:val="0"/>
        <w:numPr>
          <w:ilvl w:val="1"/>
          <w:numId w:val="16"/>
        </w:numPr>
        <w:tabs>
          <w:tab w:val="clear" w:pos="1440"/>
          <w:tab w:val="num" w:pos="567"/>
        </w:tabs>
        <w:overflowPunct w:val="0"/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052E0">
        <w:rPr>
          <w:rFonts w:ascii="Times New Roman" w:hAnsi="Times New Roman"/>
          <w:sz w:val="24"/>
          <w:szCs w:val="24"/>
        </w:rPr>
        <w:t>Управленческий анализ итогов реализации Программы развития осуществляется руководителем программы по окончании каждого учебного года. Итоги выполнения Программы представляются руководителем Управляющему совету школы и Педагогическому совету в августе и публикуются на сайте школы.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left="57"/>
        <w:jc w:val="both"/>
        <w:rPr>
          <w:rFonts w:ascii="Times New Roman" w:hAnsi="Times New Roman"/>
          <w:sz w:val="24"/>
          <w:szCs w:val="24"/>
        </w:rPr>
      </w:pPr>
    </w:p>
    <w:p w:rsidR="00A052E0" w:rsidRPr="00401A8B" w:rsidRDefault="00A052E0" w:rsidP="00A052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01A8B">
        <w:rPr>
          <w:rFonts w:ascii="Times New Roman" w:hAnsi="Times New Roman"/>
          <w:b/>
          <w:bCs/>
          <w:sz w:val="28"/>
          <w:szCs w:val="28"/>
        </w:rPr>
        <w:t>9. Механизм реализации Программы развития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Программа реализуется в партнерстве с педагогами, родителями и органами управления образованием. Данная Программа отражает реальные нужды, потребности и проблемы всех участников образовательной деятельности. Участники образовательной деятельности заинтересованы в успешной реализации ФГОС, повышении качества образования, личностного роста учащихся. Управление реализацией Программы развития предполагает создание специальной организационной структуры для осуществления управленческих функций согласно принятому распределению зон ответственности, в которую входят представители всех субъектов образовательной деятельности. В этом случае система управления направлена на создание условий для эффективного достижения конечных целей Программы развития школы. 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i/>
          <w:sz w:val="24"/>
          <w:szCs w:val="24"/>
        </w:rPr>
        <w:t>Директор школы</w:t>
      </w:r>
      <w:r w:rsidRPr="00153002">
        <w:rPr>
          <w:rFonts w:ascii="Times New Roman" w:hAnsi="Times New Roman"/>
          <w:sz w:val="24"/>
          <w:szCs w:val="24"/>
        </w:rPr>
        <w:t xml:space="preserve"> обеспечивает продвижение реализации Программы, четкое видение стратегии развития школы, осуществляет контроль реализации этапов программы развития и ведет диалог с членами коллектива в области их ответственности, координирует разрешение внешних и внутренних конфликтов, создает условия для развития профессиональной компетентности педагогического коллектива. Директор школы осуществляет деятельность по финансовому обеспечению реализации Программы развития следующим образом: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- рациональное использование бюджетных средств; 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right="30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- привлечение внебюджетных ресурсов через организацию платных дополнительных образовательных услуг 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- социальное партнерство; 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- возможные доходы от грантовой деятельности. 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i/>
          <w:sz w:val="24"/>
          <w:szCs w:val="24"/>
        </w:rPr>
        <w:t>Управляющий совет школы</w:t>
      </w:r>
      <w:r w:rsidRPr="00153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>принимает решения по всем важнейшим</w:t>
      </w:r>
      <w:r w:rsidRPr="00153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>вопросам деятельности педагогического и ученического коллектива, не отнес</w:t>
      </w:r>
      <w:r w:rsidRPr="00153002">
        <w:rPr>
          <w:rFonts w:ascii="Arial" w:hAnsi="Arial"/>
          <w:sz w:val="24"/>
          <w:szCs w:val="24"/>
        </w:rPr>
        <w:t>ѐ</w:t>
      </w:r>
      <w:r w:rsidRPr="00153002">
        <w:rPr>
          <w:rFonts w:ascii="Times New Roman" w:hAnsi="Times New Roman"/>
          <w:sz w:val="24"/>
          <w:szCs w:val="24"/>
        </w:rPr>
        <w:t>нным к исключительной компетенции директора; осуществляет деятельность по объединению усилий педагогического коллектива школы, общественности и родителей для повышения уровня и результативности учебно-воспитательной работы; обеспечивает поддержку реализации Программы развития и является внешней контролирующей инстанцией: следует четкой стратегии взаимодействия с остальными участниками реализации Программы развития и оказывает всяческую поддержку командам реализации Программы. Управляющий совет школы является связующим звеном между администрацией школы и родительским коллективом в процессе определения и учета родительского мнения о реализации проектов Программы развития.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i/>
          <w:sz w:val="24"/>
          <w:szCs w:val="24"/>
        </w:rPr>
        <w:t>Методический совет</w:t>
      </w:r>
      <w:r w:rsidRPr="00153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>и заместитель директора,</w:t>
      </w:r>
      <w:r w:rsidRPr="00153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>курирующий его работу,</w:t>
      </w:r>
      <w:r w:rsidRPr="00153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 xml:space="preserve">координирует инновационную и методическую работу в школе, проводит экспертизу программ и технологий, разрабатывает учебный план, определяет проблематику и программу теоретических семинаров, практикумов и групповых консультаций с учителями, прогнозирует развитие методической деятельности. 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i/>
          <w:sz w:val="24"/>
          <w:szCs w:val="24"/>
        </w:rPr>
        <w:t>Заместители директора</w:t>
      </w:r>
      <w:r w:rsidRPr="00153002">
        <w:rPr>
          <w:rFonts w:ascii="Times New Roman" w:hAnsi="Times New Roman"/>
          <w:sz w:val="24"/>
          <w:szCs w:val="24"/>
        </w:rPr>
        <w:t xml:space="preserve"> собирают и анализируют информацию о состоянии учебно-воспитательного процесса, о реализации подпрограмм и проектов в рамках Программы развития школы, определяют совместно с методическими объединениями учителей ближайшие и перспективные цели по развитию форм, методов, средств и содержания учебно-воспитательного процесса, определяют зоны его ближайшего развития (по параллелям, классам, предметам), осуществляют планирование. Организуют исполнение учебных планов, программ, контроль их выполнения и оценку состояния всех направлений образовательного процесса.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bCs/>
          <w:i/>
          <w:sz w:val="24"/>
          <w:szCs w:val="24"/>
        </w:rPr>
        <w:t>Заместитель директора</w:t>
      </w:r>
      <w:r w:rsidRPr="00153002">
        <w:rPr>
          <w:rFonts w:ascii="Times New Roman" w:hAnsi="Times New Roman"/>
          <w:i/>
          <w:sz w:val="24"/>
          <w:szCs w:val="24"/>
        </w:rPr>
        <w:t>,</w:t>
      </w:r>
      <w:r w:rsidRPr="00153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>курирующий воспитательную работу в школе,</w:t>
      </w:r>
      <w:r w:rsidRPr="001530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53002">
        <w:rPr>
          <w:rFonts w:ascii="Times New Roman" w:hAnsi="Times New Roman"/>
          <w:sz w:val="24"/>
          <w:szCs w:val="24"/>
        </w:rPr>
        <w:t xml:space="preserve">направляет воспитательную деятельность школьного коллектива, способствует развитию познавательных потребностей, способностей, интеллектуального, духовного потенциала личности. А также создает педагогически обоснованную и социально значимую систему внеурочной деятельности, направленную на организацию здорового образа жизни, профилактику асоциального поведения детей и подростков, нацеленную на самоопределение и саморазвитие личности учащегося, оказывает методическую помощь классным руководителям в организации воспитательной работы. 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i/>
          <w:sz w:val="24"/>
          <w:szCs w:val="24"/>
        </w:rPr>
        <w:t>Методическое объединение школы</w:t>
      </w:r>
      <w:r w:rsidRPr="00153002">
        <w:rPr>
          <w:rFonts w:ascii="Times New Roman" w:hAnsi="Times New Roman"/>
          <w:sz w:val="24"/>
          <w:szCs w:val="24"/>
        </w:rPr>
        <w:t xml:space="preserve"> (МО) объединяет учителей одной образовательной области; определяет задачи развития образовательной области в составе образовательной системы школы, принимает решение по организации внеурочной работы по предмету. Учитель в составе МО выполняет работу по апробированию новых педагогических технологий, программ в соответствии со стратегией развития школы. Руководитель МО организует работу в соответствии с задачами Программы развития школы. 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В целях эффективной реализации мероприятий Программы развития школы могут создаваться </w:t>
      </w:r>
      <w:r w:rsidRPr="00153002">
        <w:rPr>
          <w:rFonts w:ascii="Times New Roman" w:hAnsi="Times New Roman"/>
          <w:i/>
          <w:sz w:val="24"/>
          <w:szCs w:val="24"/>
        </w:rPr>
        <w:t>команды,</w:t>
      </w:r>
      <w:r w:rsidRPr="00153002">
        <w:rPr>
          <w:rFonts w:ascii="Times New Roman" w:hAnsi="Times New Roman"/>
          <w:sz w:val="24"/>
          <w:szCs w:val="24"/>
        </w:rPr>
        <w:t xml:space="preserve"> которые действуют с целью достижения результатов реализации Программы и несут ответственность за понимание своей функциональной области, качество и сроки выполнения возложенных обязательств. </w:t>
      </w:r>
    </w:p>
    <w:p w:rsidR="00A052E0" w:rsidRPr="00153002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i/>
          <w:sz w:val="24"/>
          <w:szCs w:val="24"/>
        </w:rPr>
        <w:t>Социально-психологическая служба</w:t>
      </w:r>
      <w:r w:rsidRPr="00153002">
        <w:rPr>
          <w:rFonts w:ascii="Times New Roman" w:hAnsi="Times New Roman"/>
          <w:sz w:val="24"/>
          <w:szCs w:val="24"/>
        </w:rPr>
        <w:t xml:space="preserve"> осуществляет диагностирование уровня развития обучающихся, анализирует результаты, вырабатывает рекомендации, проводит тренинги общения с обучающимися, родителями, педагогами, беседы, теоретические и практические семинары, индивидуальные и групповые консультации. </w:t>
      </w:r>
    </w:p>
    <w:p w:rsidR="00A052E0" w:rsidRDefault="00A052E0" w:rsidP="00A052E0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3002">
        <w:rPr>
          <w:rFonts w:ascii="Times New Roman" w:hAnsi="Times New Roman"/>
          <w:sz w:val="24"/>
          <w:szCs w:val="24"/>
        </w:rPr>
        <w:t xml:space="preserve">Таким образом, механизмы управления реализацией Программы развития представлены </w:t>
      </w:r>
      <w:r w:rsidRPr="00153002">
        <w:rPr>
          <w:rFonts w:ascii="Times New Roman" w:hAnsi="Times New Roman"/>
          <w:bCs/>
          <w:i/>
          <w:sz w:val="24"/>
          <w:szCs w:val="24"/>
        </w:rPr>
        <w:t>следующей системой действий</w:t>
      </w:r>
      <w:r w:rsidRPr="00153002">
        <w:rPr>
          <w:rFonts w:ascii="Times New Roman" w:hAnsi="Times New Roman"/>
          <w:sz w:val="24"/>
          <w:szCs w:val="24"/>
        </w:rPr>
        <w:t xml:space="preserve">: планирование, распределение функций, контроль поэтапного осуществления всех направлений, постоянный анализ объема выполнения запланированного и динамики положительных и отрицательных процессов, причин, их обусловивших, своевременная корректировка в работе по выполнению Программы. Обсуждение успехов и проблем, связанных с реализацией Программы развития, подведение промежуточных итогов осуществляется на Педагогических советах, заседаниях управляющего совета с последующим размещением отчетов и обсуждением Программы на школьном сайте, </w:t>
      </w:r>
      <w:r>
        <w:rPr>
          <w:rFonts w:ascii="Times New Roman" w:hAnsi="Times New Roman"/>
          <w:sz w:val="24"/>
          <w:szCs w:val="24"/>
        </w:rPr>
        <w:t xml:space="preserve">в ежегодном публичном докладе. </w:t>
      </w:r>
    </w:p>
    <w:p w:rsidR="007D0C23" w:rsidRDefault="007D0C23"/>
    <w:sectPr w:rsidR="007D0C23" w:rsidSect="00A052E0"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889" w:rsidRDefault="00B74889" w:rsidP="00A052E0">
      <w:pPr>
        <w:spacing w:after="0" w:line="240" w:lineRule="auto"/>
      </w:pPr>
      <w:r>
        <w:separator/>
      </w:r>
    </w:p>
  </w:endnote>
  <w:endnote w:type="continuationSeparator" w:id="1">
    <w:p w:rsidR="00B74889" w:rsidRDefault="00B74889" w:rsidP="00A0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22329"/>
      <w:docPartObj>
        <w:docPartGallery w:val="Page Numbers (Bottom of Page)"/>
        <w:docPartUnique/>
      </w:docPartObj>
    </w:sdtPr>
    <w:sdtContent>
      <w:p w:rsidR="00F67994" w:rsidRDefault="002A039B">
        <w:pPr>
          <w:pStyle w:val="ae"/>
          <w:jc w:val="right"/>
        </w:pPr>
        <w:fldSimple w:instr=" PAGE   \* MERGEFORMAT ">
          <w:r w:rsidR="00B74889">
            <w:rPr>
              <w:noProof/>
            </w:rPr>
            <w:t>1</w:t>
          </w:r>
        </w:fldSimple>
      </w:p>
    </w:sdtContent>
  </w:sdt>
  <w:p w:rsidR="00F67994" w:rsidRDefault="00F6799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889" w:rsidRDefault="00B74889" w:rsidP="00A052E0">
      <w:pPr>
        <w:spacing w:after="0" w:line="240" w:lineRule="auto"/>
      </w:pPr>
      <w:r>
        <w:separator/>
      </w:r>
    </w:p>
  </w:footnote>
  <w:footnote w:type="continuationSeparator" w:id="1">
    <w:p w:rsidR="00B74889" w:rsidRDefault="00B74889" w:rsidP="00A05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4A"/>
    <w:multiLevelType w:val="hybridMultilevel"/>
    <w:tmpl w:val="00005ED0"/>
    <w:lvl w:ilvl="0" w:tplc="00004E5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316"/>
    <w:multiLevelType w:val="hybridMultilevel"/>
    <w:tmpl w:val="8E805EBE"/>
    <w:lvl w:ilvl="0" w:tplc="00006F1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84902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82F"/>
    <w:multiLevelType w:val="hybridMultilevel"/>
    <w:tmpl w:val="9E5A8B0A"/>
    <w:lvl w:ilvl="0" w:tplc="000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04"/>
    <w:multiLevelType w:val="hybridMultilevel"/>
    <w:tmpl w:val="00001796"/>
    <w:lvl w:ilvl="0" w:tplc="00005E7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70E"/>
    <w:multiLevelType w:val="hybridMultilevel"/>
    <w:tmpl w:val="000073D9"/>
    <w:lvl w:ilvl="0" w:tplc="00001F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D4"/>
    <w:multiLevelType w:val="hybridMultilevel"/>
    <w:tmpl w:val="00002CF7"/>
    <w:lvl w:ilvl="0" w:tplc="00003F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EAE"/>
    <w:multiLevelType w:val="hybridMultilevel"/>
    <w:tmpl w:val="00005D24"/>
    <w:lvl w:ilvl="0" w:tplc="000005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57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F68"/>
    <w:multiLevelType w:val="hybridMultilevel"/>
    <w:tmpl w:val="00005876"/>
    <w:lvl w:ilvl="0" w:tplc="00006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82E7A13"/>
    <w:multiLevelType w:val="hybridMultilevel"/>
    <w:tmpl w:val="431C025C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20001E"/>
    <w:multiLevelType w:val="hybridMultilevel"/>
    <w:tmpl w:val="4B68239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0DF17C1F"/>
    <w:multiLevelType w:val="hybridMultilevel"/>
    <w:tmpl w:val="5B66C8A0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484552"/>
    <w:multiLevelType w:val="hybridMultilevel"/>
    <w:tmpl w:val="29F4DA40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E10AF6"/>
    <w:multiLevelType w:val="hybridMultilevel"/>
    <w:tmpl w:val="43441AC4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AB6338"/>
    <w:multiLevelType w:val="hybridMultilevel"/>
    <w:tmpl w:val="578CFBF0"/>
    <w:lvl w:ilvl="0" w:tplc="63B461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474CBD"/>
    <w:multiLevelType w:val="hybridMultilevel"/>
    <w:tmpl w:val="71C4D430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F0AE8"/>
    <w:multiLevelType w:val="hybridMultilevel"/>
    <w:tmpl w:val="3D22A0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F176BDB"/>
    <w:multiLevelType w:val="hybridMultilevel"/>
    <w:tmpl w:val="CC42A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B3402"/>
    <w:multiLevelType w:val="hybridMultilevel"/>
    <w:tmpl w:val="E7460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03052"/>
    <w:multiLevelType w:val="hybridMultilevel"/>
    <w:tmpl w:val="E6E2F08E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D2A66"/>
    <w:multiLevelType w:val="hybridMultilevel"/>
    <w:tmpl w:val="6852995E"/>
    <w:lvl w:ilvl="0" w:tplc="C938FD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0CF0A53"/>
    <w:multiLevelType w:val="hybridMultilevel"/>
    <w:tmpl w:val="6B006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2401A"/>
    <w:multiLevelType w:val="hybridMultilevel"/>
    <w:tmpl w:val="0CB86CCA"/>
    <w:lvl w:ilvl="0" w:tplc="84902684">
      <w:start w:val="1"/>
      <w:numFmt w:val="decimal"/>
      <w:lvlText w:val="%1."/>
      <w:lvlJc w:val="left"/>
      <w:pPr>
        <w:ind w:left="36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2">
    <w:nsid w:val="476A6A4A"/>
    <w:multiLevelType w:val="hybridMultilevel"/>
    <w:tmpl w:val="AF26F106"/>
    <w:lvl w:ilvl="0" w:tplc="A72A9C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4531A7"/>
    <w:multiLevelType w:val="hybridMultilevel"/>
    <w:tmpl w:val="07B03408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4">
    <w:nsid w:val="4AEB4E81"/>
    <w:multiLevelType w:val="hybridMultilevel"/>
    <w:tmpl w:val="6D30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4EDE0">
      <w:start w:val="1"/>
      <w:numFmt w:val="bullet"/>
      <w:lvlText w:val="•"/>
      <w:lvlJc w:val="left"/>
      <w:pPr>
        <w:ind w:left="1710" w:hanging="63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03044"/>
    <w:multiLevelType w:val="hybridMultilevel"/>
    <w:tmpl w:val="BCFC9692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03ECF"/>
    <w:multiLevelType w:val="hybridMultilevel"/>
    <w:tmpl w:val="89FAB756"/>
    <w:lvl w:ilvl="0" w:tplc="00005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856E9"/>
    <w:multiLevelType w:val="hybridMultilevel"/>
    <w:tmpl w:val="E85EE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D814E9"/>
    <w:multiLevelType w:val="hybridMultilevel"/>
    <w:tmpl w:val="2100844E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C1586A"/>
    <w:multiLevelType w:val="hybridMultilevel"/>
    <w:tmpl w:val="22907124"/>
    <w:lvl w:ilvl="0" w:tplc="A72A9C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25511"/>
    <w:multiLevelType w:val="hybridMultilevel"/>
    <w:tmpl w:val="4296D852"/>
    <w:lvl w:ilvl="0" w:tplc="731A2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4C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966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20D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24C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D41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27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08DF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2C5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1E29FC"/>
    <w:multiLevelType w:val="hybridMultilevel"/>
    <w:tmpl w:val="D806E6EC"/>
    <w:lvl w:ilvl="0" w:tplc="A72A9C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F5B3B"/>
    <w:multiLevelType w:val="hybridMultilevel"/>
    <w:tmpl w:val="791C9E54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140639"/>
    <w:multiLevelType w:val="hybridMultilevel"/>
    <w:tmpl w:val="E4AAF53A"/>
    <w:lvl w:ilvl="0" w:tplc="A72A9C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38242D"/>
    <w:multiLevelType w:val="hybridMultilevel"/>
    <w:tmpl w:val="7ADEF630"/>
    <w:lvl w:ilvl="0" w:tplc="3A2AA9D6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5">
    <w:nsid w:val="6ECD7487"/>
    <w:multiLevelType w:val="hybridMultilevel"/>
    <w:tmpl w:val="57DADD36"/>
    <w:lvl w:ilvl="0" w:tplc="A72A9C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149F2"/>
    <w:multiLevelType w:val="hybridMultilevel"/>
    <w:tmpl w:val="F6CC8026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D7C86"/>
    <w:multiLevelType w:val="hybridMultilevel"/>
    <w:tmpl w:val="46B88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B1906"/>
    <w:multiLevelType w:val="hybridMultilevel"/>
    <w:tmpl w:val="F1F4C068"/>
    <w:lvl w:ilvl="0" w:tplc="8A7ACC3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C91BEF"/>
    <w:multiLevelType w:val="hybridMultilevel"/>
    <w:tmpl w:val="AC107BE8"/>
    <w:lvl w:ilvl="0" w:tplc="C938FD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5726E6E"/>
    <w:multiLevelType w:val="hybridMultilevel"/>
    <w:tmpl w:val="C0E82BDE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C1473"/>
    <w:multiLevelType w:val="hybridMultilevel"/>
    <w:tmpl w:val="50E4B4F6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5C5B71"/>
    <w:multiLevelType w:val="hybridMultilevel"/>
    <w:tmpl w:val="F55087C4"/>
    <w:lvl w:ilvl="0" w:tplc="3A2A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F06E9"/>
    <w:multiLevelType w:val="hybridMultilevel"/>
    <w:tmpl w:val="ACCA4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A0FFA"/>
    <w:multiLevelType w:val="hybridMultilevel"/>
    <w:tmpl w:val="4F4A3EEA"/>
    <w:lvl w:ilvl="0" w:tplc="A72A9C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9"/>
  </w:num>
  <w:num w:numId="5">
    <w:abstractNumId w:val="24"/>
  </w:num>
  <w:num w:numId="6">
    <w:abstractNumId w:val="17"/>
  </w:num>
  <w:num w:numId="7">
    <w:abstractNumId w:val="34"/>
  </w:num>
  <w:num w:numId="8">
    <w:abstractNumId w:val="38"/>
  </w:num>
  <w:num w:numId="9">
    <w:abstractNumId w:val="13"/>
  </w:num>
  <w:num w:numId="10">
    <w:abstractNumId w:val="3"/>
  </w:num>
  <w:num w:numId="11">
    <w:abstractNumId w:val="4"/>
  </w:num>
  <w:num w:numId="12">
    <w:abstractNumId w:val="2"/>
  </w:num>
  <w:num w:numId="13">
    <w:abstractNumId w:val="5"/>
  </w:num>
  <w:num w:numId="14">
    <w:abstractNumId w:val="0"/>
  </w:num>
  <w:num w:numId="15">
    <w:abstractNumId w:val="7"/>
  </w:num>
  <w:num w:numId="16">
    <w:abstractNumId w:val="1"/>
  </w:num>
  <w:num w:numId="17">
    <w:abstractNumId w:val="6"/>
  </w:num>
  <w:num w:numId="18">
    <w:abstractNumId w:val="39"/>
  </w:num>
  <w:num w:numId="19">
    <w:abstractNumId w:val="33"/>
  </w:num>
  <w:num w:numId="20">
    <w:abstractNumId w:val="11"/>
  </w:num>
  <w:num w:numId="21">
    <w:abstractNumId w:val="20"/>
  </w:num>
  <w:num w:numId="22">
    <w:abstractNumId w:val="16"/>
  </w:num>
  <w:num w:numId="23">
    <w:abstractNumId w:val="36"/>
  </w:num>
  <w:num w:numId="24">
    <w:abstractNumId w:val="12"/>
  </w:num>
  <w:num w:numId="25">
    <w:abstractNumId w:val="32"/>
  </w:num>
  <w:num w:numId="26">
    <w:abstractNumId w:val="41"/>
  </w:num>
  <w:num w:numId="27">
    <w:abstractNumId w:val="14"/>
  </w:num>
  <w:num w:numId="28">
    <w:abstractNumId w:val="8"/>
  </w:num>
  <w:num w:numId="29">
    <w:abstractNumId w:val="40"/>
  </w:num>
  <w:num w:numId="30">
    <w:abstractNumId w:val="42"/>
  </w:num>
  <w:num w:numId="31">
    <w:abstractNumId w:val="27"/>
  </w:num>
  <w:num w:numId="32">
    <w:abstractNumId w:val="43"/>
  </w:num>
  <w:num w:numId="33">
    <w:abstractNumId w:val="10"/>
  </w:num>
  <w:num w:numId="34">
    <w:abstractNumId w:val="25"/>
  </w:num>
  <w:num w:numId="35">
    <w:abstractNumId w:val="18"/>
  </w:num>
  <w:num w:numId="36">
    <w:abstractNumId w:val="28"/>
  </w:num>
  <w:num w:numId="37">
    <w:abstractNumId w:val="35"/>
  </w:num>
  <w:num w:numId="38">
    <w:abstractNumId w:val="29"/>
  </w:num>
  <w:num w:numId="39">
    <w:abstractNumId w:val="22"/>
  </w:num>
  <w:num w:numId="40">
    <w:abstractNumId w:val="44"/>
  </w:num>
  <w:num w:numId="41">
    <w:abstractNumId w:val="31"/>
  </w:num>
  <w:num w:numId="42">
    <w:abstractNumId w:val="23"/>
  </w:num>
  <w:num w:numId="43">
    <w:abstractNumId w:val="21"/>
  </w:num>
  <w:num w:numId="44">
    <w:abstractNumId w:val="26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052E0"/>
    <w:rsid w:val="00037580"/>
    <w:rsid w:val="00193C61"/>
    <w:rsid w:val="002A039B"/>
    <w:rsid w:val="002E2A33"/>
    <w:rsid w:val="00410927"/>
    <w:rsid w:val="00431407"/>
    <w:rsid w:val="0066620C"/>
    <w:rsid w:val="00680DBD"/>
    <w:rsid w:val="006E7169"/>
    <w:rsid w:val="007D0C23"/>
    <w:rsid w:val="00857F5D"/>
    <w:rsid w:val="00876F05"/>
    <w:rsid w:val="00907566"/>
    <w:rsid w:val="00A052E0"/>
    <w:rsid w:val="00B74889"/>
    <w:rsid w:val="00CD625B"/>
    <w:rsid w:val="00CE0379"/>
    <w:rsid w:val="00F67994"/>
    <w:rsid w:val="00F67E13"/>
    <w:rsid w:val="00FE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E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052E0"/>
    <w:pPr>
      <w:keepNext/>
      <w:spacing w:after="0" w:line="240" w:lineRule="auto"/>
      <w:outlineLvl w:val="0"/>
    </w:pPr>
    <w:rPr>
      <w:rFonts w:ascii="Bookman Old Style" w:hAnsi="Bookman Old Style"/>
      <w:sz w:val="28"/>
      <w:szCs w:val="24"/>
    </w:rPr>
  </w:style>
  <w:style w:type="paragraph" w:styleId="2">
    <w:name w:val="heading 2"/>
    <w:basedOn w:val="a"/>
    <w:next w:val="a"/>
    <w:link w:val="20"/>
    <w:qFormat/>
    <w:rsid w:val="00A052E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A052E0"/>
    <w:pPr>
      <w:keepNext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A052E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u w:val="single"/>
    </w:rPr>
  </w:style>
  <w:style w:type="paragraph" w:styleId="5">
    <w:name w:val="heading 5"/>
    <w:basedOn w:val="a"/>
    <w:next w:val="a"/>
    <w:link w:val="50"/>
    <w:qFormat/>
    <w:rsid w:val="00A052E0"/>
    <w:pPr>
      <w:keepNext/>
      <w:spacing w:after="0" w:line="240" w:lineRule="auto"/>
      <w:ind w:left="360"/>
      <w:jc w:val="center"/>
      <w:outlineLvl w:val="4"/>
    </w:pPr>
    <w:rPr>
      <w:rFonts w:ascii="Times New Roman" w:hAnsi="Times New Roman"/>
      <w:b/>
      <w:bCs/>
      <w:sz w:val="28"/>
      <w:szCs w:val="24"/>
      <w:u w:val="single"/>
    </w:rPr>
  </w:style>
  <w:style w:type="paragraph" w:styleId="6">
    <w:name w:val="heading 6"/>
    <w:basedOn w:val="a"/>
    <w:next w:val="a"/>
    <w:link w:val="60"/>
    <w:qFormat/>
    <w:rsid w:val="00A052E0"/>
    <w:pPr>
      <w:keepNext/>
      <w:spacing w:after="0" w:line="240" w:lineRule="auto"/>
      <w:ind w:left="9204"/>
      <w:outlineLvl w:val="5"/>
    </w:pPr>
    <w:rPr>
      <w:rFonts w:ascii="Times New Roman" w:hAnsi="Times New Roman"/>
      <w:sz w:val="28"/>
      <w:szCs w:val="24"/>
      <w:u w:val="single"/>
    </w:rPr>
  </w:style>
  <w:style w:type="paragraph" w:styleId="7">
    <w:name w:val="heading 7"/>
    <w:basedOn w:val="a"/>
    <w:next w:val="a"/>
    <w:link w:val="70"/>
    <w:qFormat/>
    <w:rsid w:val="00A052E0"/>
    <w:pPr>
      <w:keepNext/>
      <w:spacing w:after="0" w:line="240" w:lineRule="auto"/>
      <w:ind w:left="8496"/>
      <w:outlineLvl w:val="6"/>
    </w:pPr>
    <w:rPr>
      <w:rFonts w:ascii="Times New Roman" w:hAnsi="Times New Roman"/>
      <w:sz w:val="28"/>
      <w:szCs w:val="24"/>
      <w:u w:val="single"/>
    </w:rPr>
  </w:style>
  <w:style w:type="paragraph" w:styleId="8">
    <w:name w:val="heading 8"/>
    <w:basedOn w:val="a"/>
    <w:next w:val="a"/>
    <w:link w:val="80"/>
    <w:qFormat/>
    <w:rsid w:val="00A052E0"/>
    <w:pPr>
      <w:keepNext/>
      <w:spacing w:after="0" w:line="360" w:lineRule="auto"/>
      <w:ind w:firstLine="709"/>
      <w:outlineLvl w:val="7"/>
    </w:pPr>
    <w:rPr>
      <w:rFonts w:ascii="Times New Roman" w:hAnsi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A052E0"/>
    <w:pPr>
      <w:keepNext/>
      <w:spacing w:after="0" w:line="360" w:lineRule="auto"/>
      <w:ind w:firstLine="709"/>
      <w:jc w:val="center"/>
      <w:outlineLvl w:val="8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2E0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52E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05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52E0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A052E0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A052E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052E0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052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052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A052E0"/>
    <w:pPr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character" w:customStyle="1" w:styleId="22">
    <w:name w:val="Основной текст 2 Знак"/>
    <w:basedOn w:val="a0"/>
    <w:link w:val="21"/>
    <w:rsid w:val="00A052E0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 Spacing"/>
    <w:aliases w:val="основа"/>
    <w:link w:val="a4"/>
    <w:uiPriority w:val="1"/>
    <w:qFormat/>
    <w:rsid w:val="00A052E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A052E0"/>
    <w:pPr>
      <w:spacing w:after="0" w:line="240" w:lineRule="auto"/>
      <w:jc w:val="center"/>
    </w:pPr>
    <w:rPr>
      <w:rFonts w:ascii="Times New Roman" w:hAnsi="Times New Roman"/>
      <w:b/>
      <w:color w:val="993300"/>
      <w:sz w:val="36"/>
      <w:szCs w:val="36"/>
    </w:rPr>
  </w:style>
  <w:style w:type="character" w:customStyle="1" w:styleId="a6">
    <w:name w:val="Название Знак"/>
    <w:basedOn w:val="a0"/>
    <w:link w:val="a5"/>
    <w:rsid w:val="00A052E0"/>
    <w:rPr>
      <w:rFonts w:ascii="Times New Roman" w:eastAsia="Times New Roman" w:hAnsi="Times New Roman" w:cs="Times New Roman"/>
      <w:b/>
      <w:color w:val="993300"/>
      <w:sz w:val="36"/>
      <w:szCs w:val="36"/>
      <w:lang w:eastAsia="ru-RU"/>
    </w:rPr>
  </w:style>
  <w:style w:type="paragraph" w:styleId="a7">
    <w:name w:val="Body Text"/>
    <w:basedOn w:val="a"/>
    <w:link w:val="a8"/>
    <w:unhideWhenUsed/>
    <w:rsid w:val="00A052E0"/>
    <w:pPr>
      <w:spacing w:after="120"/>
    </w:pPr>
  </w:style>
  <w:style w:type="character" w:customStyle="1" w:styleId="a8">
    <w:name w:val="Основной текст Знак"/>
    <w:basedOn w:val="a0"/>
    <w:link w:val="a7"/>
    <w:rsid w:val="00A052E0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link w:val="aa"/>
    <w:uiPriority w:val="34"/>
    <w:qFormat/>
    <w:rsid w:val="00A052E0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A052E0"/>
    <w:rPr>
      <w:rFonts w:ascii="Calibri" w:eastAsia="Times New Roman" w:hAnsi="Calibri" w:cs="Times New Roman"/>
    </w:rPr>
  </w:style>
  <w:style w:type="table" w:styleId="ab">
    <w:name w:val="Table Grid"/>
    <w:basedOn w:val="a1"/>
    <w:uiPriority w:val="39"/>
    <w:rsid w:val="00A052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Normal (Web) Char"/>
    <w:basedOn w:val="a"/>
    <w:link w:val="ad"/>
    <w:uiPriority w:val="99"/>
    <w:unhideWhenUsed/>
    <w:rsid w:val="00A052E0"/>
    <w:pPr>
      <w:spacing w:before="34" w:after="34" w:line="240" w:lineRule="auto"/>
    </w:pPr>
    <w:rPr>
      <w:rFonts w:ascii="Times New Roman" w:hAnsi="Times New Roman"/>
      <w:sz w:val="20"/>
      <w:szCs w:val="20"/>
    </w:rPr>
  </w:style>
  <w:style w:type="paragraph" w:styleId="ae">
    <w:name w:val="footer"/>
    <w:basedOn w:val="a"/>
    <w:link w:val="af"/>
    <w:uiPriority w:val="99"/>
    <w:rsid w:val="00A052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05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052E0"/>
  </w:style>
  <w:style w:type="paragraph" w:styleId="af0">
    <w:name w:val="header"/>
    <w:basedOn w:val="a"/>
    <w:link w:val="af1"/>
    <w:uiPriority w:val="99"/>
    <w:unhideWhenUsed/>
    <w:rsid w:val="00A052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052E0"/>
    <w:rPr>
      <w:rFonts w:ascii="Calibri" w:eastAsia="Times New Roman" w:hAnsi="Calibri" w:cs="Times New Roman"/>
      <w:lang w:eastAsia="ru-RU"/>
    </w:rPr>
  </w:style>
  <w:style w:type="character" w:customStyle="1" w:styleId="12">
    <w:name w:val="Знак Знак12"/>
    <w:basedOn w:val="a0"/>
    <w:rsid w:val="00A052E0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f2">
    <w:name w:val="Subtitle"/>
    <w:basedOn w:val="a"/>
    <w:link w:val="af3"/>
    <w:qFormat/>
    <w:rsid w:val="00A052E0"/>
    <w:pPr>
      <w:spacing w:after="0" w:line="240" w:lineRule="auto"/>
      <w:jc w:val="both"/>
    </w:pPr>
    <w:rPr>
      <w:rFonts w:ascii="Courier New" w:hAnsi="Courier New" w:cs="Courier New"/>
      <w:sz w:val="32"/>
      <w:szCs w:val="24"/>
    </w:rPr>
  </w:style>
  <w:style w:type="character" w:customStyle="1" w:styleId="af3">
    <w:name w:val="Подзаголовок Знак"/>
    <w:basedOn w:val="a0"/>
    <w:link w:val="af2"/>
    <w:rsid w:val="00A052E0"/>
    <w:rPr>
      <w:rFonts w:ascii="Courier New" w:eastAsia="Times New Roman" w:hAnsi="Courier New" w:cs="Courier New"/>
      <w:sz w:val="32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A052E0"/>
    <w:rPr>
      <w:rFonts w:ascii="Courier New" w:hAnsi="Courier New" w:cs="Courier New"/>
      <w:sz w:val="32"/>
      <w:szCs w:val="24"/>
    </w:rPr>
  </w:style>
  <w:style w:type="paragraph" w:styleId="32">
    <w:name w:val="Body Text 3"/>
    <w:basedOn w:val="a"/>
    <w:link w:val="31"/>
    <w:semiHidden/>
    <w:rsid w:val="00A052E0"/>
    <w:pPr>
      <w:spacing w:after="0" w:line="240" w:lineRule="auto"/>
      <w:jc w:val="center"/>
    </w:pPr>
    <w:rPr>
      <w:rFonts w:ascii="Courier New" w:eastAsiaTheme="minorHAnsi" w:hAnsi="Courier New" w:cs="Courier New"/>
      <w:sz w:val="32"/>
      <w:szCs w:val="24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A052E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4">
    <w:name w:val="Основной текст с отступом Знак"/>
    <w:basedOn w:val="a0"/>
    <w:link w:val="af5"/>
    <w:semiHidden/>
    <w:rsid w:val="00A052E0"/>
    <w:rPr>
      <w:rFonts w:ascii="Times New Roman" w:hAnsi="Times New Roman"/>
      <w:sz w:val="28"/>
      <w:szCs w:val="24"/>
    </w:rPr>
  </w:style>
  <w:style w:type="paragraph" w:styleId="af5">
    <w:name w:val="Body Text Indent"/>
    <w:basedOn w:val="a"/>
    <w:link w:val="af4"/>
    <w:semiHidden/>
    <w:rsid w:val="00A052E0"/>
    <w:pPr>
      <w:spacing w:after="0" w:line="240" w:lineRule="auto"/>
      <w:ind w:left="5040" w:hanging="360"/>
      <w:jc w:val="both"/>
    </w:pPr>
    <w:rPr>
      <w:rFonts w:ascii="Times New Roman" w:eastAsiaTheme="minorHAnsi" w:hAnsi="Times New Roman" w:cstheme="minorBidi"/>
      <w:sz w:val="28"/>
      <w:szCs w:val="24"/>
      <w:lang w:eastAsia="en-US"/>
    </w:rPr>
  </w:style>
  <w:style w:type="character" w:customStyle="1" w:styleId="11">
    <w:name w:val="Основной текст с отступом Знак1"/>
    <w:basedOn w:val="a0"/>
    <w:link w:val="af5"/>
    <w:uiPriority w:val="99"/>
    <w:semiHidden/>
    <w:rsid w:val="00A052E0"/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A052E0"/>
    <w:rPr>
      <w:rFonts w:ascii="Times New Roman" w:hAnsi="Times New Roman"/>
      <w:sz w:val="24"/>
      <w:szCs w:val="24"/>
    </w:rPr>
  </w:style>
  <w:style w:type="paragraph" w:styleId="24">
    <w:name w:val="Body Text Indent 2"/>
    <w:basedOn w:val="a"/>
    <w:link w:val="23"/>
    <w:semiHidden/>
    <w:rsid w:val="00A052E0"/>
    <w:pPr>
      <w:spacing w:after="0" w:line="240" w:lineRule="auto"/>
      <w:ind w:left="-540" w:firstLine="540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A052E0"/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A052E0"/>
    <w:rPr>
      <w:rFonts w:ascii="Times New Roman" w:hAnsi="Times New Roman"/>
      <w:sz w:val="24"/>
      <w:szCs w:val="24"/>
    </w:rPr>
  </w:style>
  <w:style w:type="paragraph" w:styleId="34">
    <w:name w:val="Body Text Indent 3"/>
    <w:basedOn w:val="a"/>
    <w:link w:val="33"/>
    <w:semiHidden/>
    <w:rsid w:val="00A052E0"/>
    <w:pPr>
      <w:spacing w:after="0" w:line="240" w:lineRule="auto"/>
      <w:ind w:left="360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A052E0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6">
    <w:name w:val="Текст Знак"/>
    <w:basedOn w:val="a0"/>
    <w:link w:val="af7"/>
    <w:semiHidden/>
    <w:rsid w:val="00A052E0"/>
    <w:rPr>
      <w:rFonts w:ascii="Courier New" w:hAnsi="Courier New"/>
    </w:rPr>
  </w:style>
  <w:style w:type="paragraph" w:styleId="af7">
    <w:name w:val="Plain Text"/>
    <w:basedOn w:val="a"/>
    <w:link w:val="af6"/>
    <w:semiHidden/>
    <w:rsid w:val="00A052E0"/>
    <w:pPr>
      <w:spacing w:after="0" w:line="240" w:lineRule="auto"/>
    </w:pPr>
    <w:rPr>
      <w:rFonts w:ascii="Courier New" w:eastAsiaTheme="minorHAnsi" w:hAnsi="Courier New" w:cstheme="minorBidi"/>
      <w:lang w:eastAsia="en-US"/>
    </w:rPr>
  </w:style>
  <w:style w:type="character" w:customStyle="1" w:styleId="13">
    <w:name w:val="Текст Знак1"/>
    <w:basedOn w:val="a0"/>
    <w:link w:val="af7"/>
    <w:uiPriority w:val="99"/>
    <w:semiHidden/>
    <w:rsid w:val="00A052E0"/>
    <w:rPr>
      <w:rFonts w:ascii="Consolas" w:eastAsia="Times New Roman" w:hAnsi="Consolas" w:cs="Consolas"/>
      <w:sz w:val="21"/>
      <w:szCs w:val="21"/>
      <w:lang w:eastAsia="ru-RU"/>
    </w:rPr>
  </w:style>
  <w:style w:type="character" w:styleId="af8">
    <w:name w:val="page number"/>
    <w:basedOn w:val="a0"/>
    <w:semiHidden/>
    <w:rsid w:val="00A052E0"/>
  </w:style>
  <w:style w:type="paragraph" w:styleId="af9">
    <w:name w:val="caption"/>
    <w:basedOn w:val="a"/>
    <w:next w:val="a"/>
    <w:qFormat/>
    <w:rsid w:val="00A052E0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052E0"/>
  </w:style>
  <w:style w:type="character" w:styleId="afa">
    <w:name w:val="Hyperlink"/>
    <w:uiPriority w:val="99"/>
    <w:unhideWhenUsed/>
    <w:rsid w:val="00A052E0"/>
    <w:rPr>
      <w:color w:val="0000FF"/>
      <w:u w:val="single"/>
    </w:rPr>
  </w:style>
  <w:style w:type="paragraph" w:customStyle="1" w:styleId="Default">
    <w:name w:val="Default"/>
    <w:rsid w:val="00A05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Заголовок №1_"/>
    <w:link w:val="110"/>
    <w:rsid w:val="00A052E0"/>
    <w:rPr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4"/>
    <w:rsid w:val="00A052E0"/>
    <w:pPr>
      <w:shd w:val="clear" w:color="auto" w:fill="FFFFFF"/>
      <w:spacing w:after="300" w:line="240" w:lineRule="atLeast"/>
      <w:outlineLvl w:val="0"/>
    </w:pPr>
    <w:rPr>
      <w:rFonts w:asciiTheme="minorHAnsi" w:eastAsiaTheme="minorHAnsi" w:hAnsiTheme="minorHAnsi" w:cstheme="minorBidi"/>
      <w:sz w:val="34"/>
      <w:szCs w:val="34"/>
      <w:lang w:eastAsia="en-US"/>
    </w:rPr>
  </w:style>
  <w:style w:type="character" w:customStyle="1" w:styleId="16">
    <w:name w:val="Заголовок №16"/>
    <w:rsid w:val="00A052E0"/>
    <w:rPr>
      <w:rFonts w:cs="Calibri"/>
      <w:spacing w:val="0"/>
      <w:sz w:val="34"/>
      <w:szCs w:val="34"/>
      <w:shd w:val="clear" w:color="auto" w:fill="FFFFFF"/>
    </w:rPr>
  </w:style>
  <w:style w:type="paragraph" w:customStyle="1" w:styleId="default0">
    <w:name w:val="default"/>
    <w:basedOn w:val="a"/>
    <w:rsid w:val="00A052E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rsid w:val="00A052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2">
    <w:name w:val="c2"/>
    <w:basedOn w:val="a"/>
    <w:rsid w:val="00A052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A052E0"/>
  </w:style>
  <w:style w:type="character" w:customStyle="1" w:styleId="41">
    <w:name w:val="Основной текст (4)_"/>
    <w:basedOn w:val="a0"/>
    <w:link w:val="42"/>
    <w:rsid w:val="00A052E0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052E0"/>
    <w:pPr>
      <w:widowControl w:val="0"/>
      <w:shd w:val="clear" w:color="auto" w:fill="FFFFFF"/>
      <w:spacing w:before="660" w:after="300" w:line="317" w:lineRule="exact"/>
      <w:ind w:hanging="700"/>
      <w:jc w:val="both"/>
    </w:pPr>
    <w:rPr>
      <w:rFonts w:ascii="Times New Roman" w:eastAsiaTheme="minorHAnsi" w:hAnsi="Times New Roman" w:cstheme="minorBidi"/>
      <w:b/>
      <w:bCs/>
      <w:sz w:val="28"/>
      <w:szCs w:val="28"/>
      <w:lang w:eastAsia="en-US"/>
    </w:rPr>
  </w:style>
  <w:style w:type="character" w:customStyle="1" w:styleId="25">
    <w:name w:val="Основной текст (2)_"/>
    <w:basedOn w:val="a0"/>
    <w:link w:val="26"/>
    <w:rsid w:val="00A052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052E0"/>
    <w:pPr>
      <w:widowControl w:val="0"/>
      <w:shd w:val="clear" w:color="auto" w:fill="FFFFFF"/>
      <w:spacing w:before="5340" w:after="0" w:line="0" w:lineRule="atLeast"/>
      <w:ind w:hanging="1080"/>
      <w:jc w:val="center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b">
    <w:name w:val="Подпись к таблице_"/>
    <w:basedOn w:val="a0"/>
    <w:link w:val="afc"/>
    <w:rsid w:val="00A052E0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A052E0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b/>
      <w:bCs/>
      <w:i/>
      <w:iCs/>
      <w:sz w:val="26"/>
      <w:szCs w:val="26"/>
      <w:lang w:eastAsia="en-US"/>
    </w:rPr>
  </w:style>
  <w:style w:type="character" w:customStyle="1" w:styleId="81">
    <w:name w:val="Основной текст (8)_"/>
    <w:basedOn w:val="a0"/>
    <w:link w:val="82"/>
    <w:rsid w:val="00A052E0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A052E0"/>
    <w:pPr>
      <w:widowControl w:val="0"/>
      <w:shd w:val="clear" w:color="auto" w:fill="FFFFFF"/>
      <w:spacing w:after="0" w:line="322" w:lineRule="exact"/>
      <w:ind w:hanging="1260"/>
      <w:jc w:val="both"/>
    </w:pPr>
    <w:rPr>
      <w:rFonts w:ascii="Times New Roman" w:eastAsiaTheme="minorHAnsi" w:hAnsi="Times New Roman" w:cstheme="minorBidi"/>
      <w:b/>
      <w:bCs/>
      <w:i/>
      <w:iCs/>
      <w:sz w:val="26"/>
      <w:szCs w:val="26"/>
      <w:lang w:eastAsia="en-US"/>
    </w:rPr>
  </w:style>
  <w:style w:type="character" w:customStyle="1" w:styleId="2Exact">
    <w:name w:val="Основной текст (2) Exact"/>
    <w:basedOn w:val="a0"/>
    <w:rsid w:val="00A052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">
    <w:name w:val="Основной текст (2) + 13 pt;Полужирный;Курсив"/>
    <w:basedOn w:val="25"/>
    <w:rsid w:val="00A052E0"/>
    <w:rPr>
      <w:rFonts w:eastAsia="Times New Roman" w:cs="Times New Roman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7">
    <w:name w:val="Основной текст (2) + Полужирный;Курсив"/>
    <w:basedOn w:val="25"/>
    <w:rsid w:val="00A052E0"/>
    <w:rPr>
      <w:rFonts w:eastAsia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4pt">
    <w:name w:val="Основной текст (8) + 14 pt;Не полужирный;Не курсив"/>
    <w:basedOn w:val="81"/>
    <w:rsid w:val="00A052E0"/>
    <w:rPr>
      <w:rFonts w:eastAsia="Times New Roman" w:cs="Times New Roman"/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5">
    <w:name w:val="Основной текст (3)_"/>
    <w:basedOn w:val="a0"/>
    <w:rsid w:val="00A052E0"/>
    <w:rPr>
      <w:rFonts w:ascii="Georgia" w:eastAsia="Georgia" w:hAnsi="Georgia" w:cs="Georgia"/>
      <w:b/>
      <w:bCs/>
      <w:i w:val="0"/>
      <w:iCs w:val="0"/>
      <w:smallCaps w:val="0"/>
      <w:strike w:val="0"/>
      <w:sz w:val="166"/>
      <w:szCs w:val="166"/>
      <w:u w:val="none"/>
      <w:lang w:val="en-US" w:eastAsia="en-US" w:bidi="en-US"/>
    </w:rPr>
  </w:style>
  <w:style w:type="character" w:customStyle="1" w:styleId="36">
    <w:name w:val="Основной текст (3)"/>
    <w:basedOn w:val="35"/>
    <w:rsid w:val="00A052E0"/>
  </w:style>
  <w:style w:type="character" w:customStyle="1" w:styleId="51">
    <w:name w:val="Основной текст (5)_"/>
    <w:basedOn w:val="a0"/>
    <w:rsid w:val="00A0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52">
    <w:name w:val="Основной текст (5)"/>
    <w:basedOn w:val="51"/>
    <w:rsid w:val="00A052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1">
    <w:name w:val="Основной текст (6)_"/>
    <w:basedOn w:val="a0"/>
    <w:rsid w:val="00A0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62">
    <w:name w:val="Основной текст (6)"/>
    <w:basedOn w:val="61"/>
    <w:rsid w:val="00A052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d">
    <w:name w:val="Текст выноски Знак"/>
    <w:basedOn w:val="a0"/>
    <w:link w:val="afe"/>
    <w:uiPriority w:val="99"/>
    <w:semiHidden/>
    <w:rsid w:val="00A052E0"/>
    <w:rPr>
      <w:rFonts w:ascii="Tahoma" w:eastAsia="Arial Unicode MS" w:hAnsi="Tahoma" w:cs="Tahoma"/>
      <w:color w:val="000000"/>
      <w:sz w:val="16"/>
      <w:szCs w:val="16"/>
      <w:lang w:bidi="ru-RU"/>
    </w:rPr>
  </w:style>
  <w:style w:type="paragraph" w:styleId="afe">
    <w:name w:val="Balloon Text"/>
    <w:basedOn w:val="a"/>
    <w:link w:val="afd"/>
    <w:uiPriority w:val="99"/>
    <w:semiHidden/>
    <w:unhideWhenUsed/>
    <w:rsid w:val="00A052E0"/>
    <w:pPr>
      <w:widowControl w:val="0"/>
      <w:spacing w:after="0" w:line="240" w:lineRule="auto"/>
    </w:pPr>
    <w:rPr>
      <w:rFonts w:ascii="Tahoma" w:eastAsia="Arial Unicode MS" w:hAnsi="Tahoma" w:cs="Tahoma"/>
      <w:color w:val="000000"/>
      <w:sz w:val="16"/>
      <w:szCs w:val="16"/>
      <w:lang w:eastAsia="en-US" w:bidi="ru-RU"/>
    </w:rPr>
  </w:style>
  <w:style w:type="character" w:customStyle="1" w:styleId="15">
    <w:name w:val="Текст выноски Знак1"/>
    <w:basedOn w:val="a0"/>
    <w:link w:val="afe"/>
    <w:uiPriority w:val="99"/>
    <w:semiHidden/>
    <w:rsid w:val="00A052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Оглавление_"/>
    <w:basedOn w:val="a0"/>
    <w:link w:val="aff0"/>
    <w:rsid w:val="00A052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aff0">
    <w:name w:val="Оглавление"/>
    <w:basedOn w:val="a"/>
    <w:link w:val="aff"/>
    <w:rsid w:val="00A052E0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character" w:customStyle="1" w:styleId="aff1">
    <w:name w:val="Колонтитул_"/>
    <w:basedOn w:val="a0"/>
    <w:rsid w:val="00A052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pt">
    <w:name w:val="Колонтитул + 14 pt"/>
    <w:basedOn w:val="aff1"/>
    <w:rsid w:val="00A052E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2">
    <w:name w:val="Колонтитул"/>
    <w:basedOn w:val="aff1"/>
    <w:rsid w:val="00A052E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8">
    <w:name w:val="Оглавление (2)_"/>
    <w:basedOn w:val="a0"/>
    <w:link w:val="29"/>
    <w:rsid w:val="00A052E0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9">
    <w:name w:val="Оглавление (2)"/>
    <w:basedOn w:val="a"/>
    <w:link w:val="28"/>
    <w:rsid w:val="00A052E0"/>
    <w:pPr>
      <w:widowControl w:val="0"/>
      <w:shd w:val="clear" w:color="auto" w:fill="FFFFFF"/>
      <w:spacing w:after="0" w:line="322" w:lineRule="exact"/>
      <w:jc w:val="both"/>
    </w:pPr>
    <w:rPr>
      <w:rFonts w:ascii="Times New Roman" w:eastAsiaTheme="minorHAnsi" w:hAnsi="Times New Roman" w:cstheme="minorBidi"/>
      <w:b/>
      <w:bCs/>
      <w:i/>
      <w:iCs/>
      <w:sz w:val="26"/>
      <w:szCs w:val="26"/>
      <w:lang w:eastAsia="en-US"/>
    </w:rPr>
  </w:style>
  <w:style w:type="character" w:customStyle="1" w:styleId="214pt">
    <w:name w:val="Оглавление (2) + 14 pt;Не полужирный;Не курсив"/>
    <w:basedOn w:val="28"/>
    <w:rsid w:val="00A052E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91">
    <w:name w:val="Основной текст (9)_"/>
    <w:basedOn w:val="a0"/>
    <w:link w:val="92"/>
    <w:rsid w:val="00A052E0"/>
    <w:rPr>
      <w:rFonts w:ascii="Times New Roman" w:hAnsi="Times New Roman"/>
      <w:i/>
      <w:iCs/>
      <w:sz w:val="28"/>
      <w:szCs w:val="2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A052E0"/>
    <w:pPr>
      <w:widowControl w:val="0"/>
      <w:shd w:val="clear" w:color="auto" w:fill="FFFFFF"/>
      <w:spacing w:before="420" w:after="300" w:line="322" w:lineRule="exact"/>
      <w:ind w:firstLine="680"/>
      <w:jc w:val="both"/>
    </w:pPr>
    <w:rPr>
      <w:rFonts w:ascii="Times New Roman" w:eastAsiaTheme="minorHAnsi" w:hAnsi="Times New Roman" w:cstheme="minorBidi"/>
      <w:i/>
      <w:iCs/>
      <w:sz w:val="28"/>
      <w:szCs w:val="28"/>
      <w:lang w:eastAsia="en-US"/>
    </w:rPr>
  </w:style>
  <w:style w:type="character" w:customStyle="1" w:styleId="211pt">
    <w:name w:val="Основной текст (2) + 11 pt"/>
    <w:basedOn w:val="25"/>
    <w:rsid w:val="00A052E0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5"/>
    <w:rsid w:val="00A052E0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">
    <w:name w:val="Заголовок №2_"/>
    <w:basedOn w:val="a0"/>
    <w:link w:val="2b"/>
    <w:rsid w:val="00A052E0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2b">
    <w:name w:val="Заголовок №2"/>
    <w:basedOn w:val="a"/>
    <w:link w:val="2a"/>
    <w:rsid w:val="00A052E0"/>
    <w:pPr>
      <w:widowControl w:val="0"/>
      <w:shd w:val="clear" w:color="auto" w:fill="FFFFFF"/>
      <w:spacing w:after="120" w:line="0" w:lineRule="atLeast"/>
      <w:outlineLvl w:val="1"/>
    </w:pPr>
    <w:rPr>
      <w:rFonts w:ascii="Times New Roman" w:eastAsiaTheme="minorHAnsi" w:hAnsi="Times New Roman" w:cstheme="minorBidi"/>
      <w:b/>
      <w:bCs/>
      <w:sz w:val="32"/>
      <w:szCs w:val="32"/>
      <w:lang w:eastAsia="en-US"/>
    </w:rPr>
  </w:style>
  <w:style w:type="character" w:customStyle="1" w:styleId="Zag11">
    <w:name w:val="Zag_11"/>
    <w:rsid w:val="00A052E0"/>
    <w:rPr>
      <w:rFonts w:eastAsia="@Arial Unicode MS"/>
      <w:szCs w:val="28"/>
    </w:rPr>
  </w:style>
  <w:style w:type="character" w:customStyle="1" w:styleId="37">
    <w:name w:val="Заголовок №3_"/>
    <w:basedOn w:val="a0"/>
    <w:link w:val="38"/>
    <w:rsid w:val="00A052E0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38">
    <w:name w:val="Заголовок №3"/>
    <w:basedOn w:val="a"/>
    <w:link w:val="37"/>
    <w:rsid w:val="00A052E0"/>
    <w:pPr>
      <w:widowControl w:val="0"/>
      <w:shd w:val="clear" w:color="auto" w:fill="FFFFFF"/>
      <w:spacing w:after="0" w:line="322" w:lineRule="exact"/>
      <w:outlineLvl w:val="2"/>
    </w:pPr>
    <w:rPr>
      <w:rFonts w:ascii="Times New Roman" w:eastAsiaTheme="minorHAnsi" w:hAnsi="Times New Roman" w:cstheme="minorBidi"/>
      <w:b/>
      <w:bCs/>
      <w:i/>
      <w:iCs/>
      <w:sz w:val="26"/>
      <w:szCs w:val="26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52E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ff3">
    <w:name w:val="Strong"/>
    <w:basedOn w:val="a0"/>
    <w:uiPriority w:val="22"/>
    <w:qFormat/>
    <w:rsid w:val="00A052E0"/>
    <w:rPr>
      <w:b/>
      <w:bCs/>
    </w:rPr>
  </w:style>
  <w:style w:type="character" w:customStyle="1" w:styleId="2c">
    <w:name w:val="Подпись к таблице (2)_"/>
    <w:basedOn w:val="a0"/>
    <w:link w:val="2d"/>
    <w:rsid w:val="00A052E0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d">
    <w:name w:val="Подпись к таблице (2)"/>
    <w:basedOn w:val="a"/>
    <w:link w:val="2c"/>
    <w:rsid w:val="00A052E0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aff4">
    <w:name w:val="Обычный Настя Знак"/>
    <w:basedOn w:val="a"/>
    <w:link w:val="aff5"/>
    <w:autoRedefine/>
    <w:rsid w:val="00A052E0"/>
    <w:pPr>
      <w:spacing w:after="0" w:line="288" w:lineRule="auto"/>
      <w:ind w:firstLine="709"/>
      <w:jc w:val="both"/>
    </w:pPr>
    <w:rPr>
      <w:rFonts w:ascii="Times New Roman" w:hAnsi="Times New Roman"/>
      <w:iCs/>
      <w:sz w:val="28"/>
      <w:szCs w:val="28"/>
      <w:lang w:eastAsia="en-US"/>
    </w:rPr>
  </w:style>
  <w:style w:type="character" w:customStyle="1" w:styleId="aff5">
    <w:name w:val="Обычный Настя Знак Знак"/>
    <w:link w:val="aff4"/>
    <w:rsid w:val="00A052E0"/>
    <w:rPr>
      <w:rFonts w:ascii="Times New Roman" w:eastAsia="Times New Roman" w:hAnsi="Times New Roman" w:cs="Times New Roman"/>
      <w:iCs/>
      <w:sz w:val="28"/>
      <w:szCs w:val="28"/>
    </w:rPr>
  </w:style>
  <w:style w:type="character" w:customStyle="1" w:styleId="2e">
    <w:name w:val="Основной текст (2) + Полужирный"/>
    <w:basedOn w:val="25"/>
    <w:rsid w:val="00A052E0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A052E0"/>
    <w:rPr>
      <w:rFonts w:ascii="Courier New" w:eastAsia="Courier New" w:hAnsi="Courier New" w:cs="Courier New"/>
      <w:b/>
      <w:bCs/>
      <w:spacing w:val="10"/>
      <w:sz w:val="13"/>
      <w:szCs w:val="13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A052E0"/>
    <w:pPr>
      <w:widowControl w:val="0"/>
      <w:shd w:val="clear" w:color="auto" w:fill="FFFFFF"/>
      <w:spacing w:after="0" w:line="322" w:lineRule="exact"/>
    </w:pPr>
    <w:rPr>
      <w:rFonts w:ascii="Courier New" w:eastAsia="Courier New" w:hAnsi="Courier New" w:cs="Courier New"/>
      <w:b/>
      <w:bCs/>
      <w:spacing w:val="10"/>
      <w:sz w:val="13"/>
      <w:szCs w:val="13"/>
      <w:lang w:eastAsia="en-US"/>
    </w:rPr>
  </w:style>
  <w:style w:type="character" w:customStyle="1" w:styleId="314pt">
    <w:name w:val="Заголовок №3 + 14 pt;Не полужирный;Не курсив"/>
    <w:basedOn w:val="37"/>
    <w:rsid w:val="00A052E0"/>
    <w:rPr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A052E0"/>
    <w:rPr>
      <w:rFonts w:ascii="Garamond" w:eastAsia="Garamond" w:hAnsi="Garamond" w:cs="Garamond"/>
      <w:sz w:val="18"/>
      <w:szCs w:val="18"/>
      <w:shd w:val="clear" w:color="auto" w:fill="FFFFFF"/>
    </w:rPr>
  </w:style>
  <w:style w:type="paragraph" w:customStyle="1" w:styleId="17">
    <w:name w:val="Основной текст (17)"/>
    <w:basedOn w:val="a"/>
    <w:link w:val="17Exact"/>
    <w:rsid w:val="00A052E0"/>
    <w:pPr>
      <w:widowControl w:val="0"/>
      <w:shd w:val="clear" w:color="auto" w:fill="FFFFFF"/>
      <w:spacing w:after="0" w:line="0" w:lineRule="atLeast"/>
    </w:pPr>
    <w:rPr>
      <w:rFonts w:ascii="Garamond" w:eastAsia="Garamond" w:hAnsi="Garamond" w:cs="Garamond"/>
      <w:sz w:val="18"/>
      <w:szCs w:val="18"/>
      <w:lang w:eastAsia="en-US"/>
    </w:rPr>
  </w:style>
  <w:style w:type="character" w:customStyle="1" w:styleId="2Exact0">
    <w:name w:val="Подпись к картинке (2) Exact"/>
    <w:basedOn w:val="a0"/>
    <w:link w:val="2f"/>
    <w:rsid w:val="00A052E0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2f">
    <w:name w:val="Подпись к картинке (2)"/>
    <w:basedOn w:val="a"/>
    <w:link w:val="2Exact0"/>
    <w:rsid w:val="00A052E0"/>
    <w:pPr>
      <w:widowControl w:val="0"/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lang w:eastAsia="en-US"/>
    </w:rPr>
  </w:style>
  <w:style w:type="character" w:customStyle="1" w:styleId="3Exact">
    <w:name w:val="Подпись к картинке (3) Exact"/>
    <w:basedOn w:val="a0"/>
    <w:link w:val="39"/>
    <w:rsid w:val="00A052E0"/>
    <w:rPr>
      <w:rFonts w:ascii="Garamond" w:eastAsia="Garamond" w:hAnsi="Garamond" w:cs="Garamond"/>
      <w:spacing w:val="10"/>
      <w:sz w:val="18"/>
      <w:szCs w:val="18"/>
      <w:shd w:val="clear" w:color="auto" w:fill="FFFFFF"/>
    </w:rPr>
  </w:style>
  <w:style w:type="paragraph" w:customStyle="1" w:styleId="39">
    <w:name w:val="Подпись к картинке (3)"/>
    <w:basedOn w:val="a"/>
    <w:link w:val="3Exact"/>
    <w:rsid w:val="00A052E0"/>
    <w:pPr>
      <w:widowControl w:val="0"/>
      <w:shd w:val="clear" w:color="auto" w:fill="FFFFFF"/>
      <w:spacing w:before="60" w:after="0" w:line="206" w:lineRule="exact"/>
    </w:pPr>
    <w:rPr>
      <w:rFonts w:ascii="Garamond" w:eastAsia="Garamond" w:hAnsi="Garamond" w:cs="Garamond"/>
      <w:spacing w:val="10"/>
      <w:sz w:val="18"/>
      <w:szCs w:val="18"/>
      <w:lang w:eastAsia="en-US"/>
    </w:rPr>
  </w:style>
  <w:style w:type="character" w:customStyle="1" w:styleId="20Exact">
    <w:name w:val="Основной текст (20) Exact"/>
    <w:basedOn w:val="a0"/>
    <w:link w:val="200"/>
    <w:rsid w:val="00A052E0"/>
    <w:rPr>
      <w:rFonts w:ascii="Franklin Gothic Demi" w:eastAsia="Franklin Gothic Demi" w:hAnsi="Franklin Gothic Demi" w:cs="Franklin Gothic Demi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A052E0"/>
    <w:pPr>
      <w:widowControl w:val="0"/>
      <w:shd w:val="clear" w:color="auto" w:fill="FFFFFF"/>
      <w:spacing w:after="60" w:line="0" w:lineRule="atLeast"/>
    </w:pPr>
    <w:rPr>
      <w:rFonts w:ascii="Franklin Gothic Demi" w:eastAsia="Franklin Gothic Demi" w:hAnsi="Franklin Gothic Demi" w:cs="Franklin Gothic Demi"/>
      <w:lang w:eastAsia="en-US"/>
    </w:rPr>
  </w:style>
  <w:style w:type="character" w:customStyle="1" w:styleId="170ptExact">
    <w:name w:val="Основной текст (17) + Интервал 0 pt Exact"/>
    <w:basedOn w:val="17Exact"/>
    <w:rsid w:val="00A052E0"/>
    <w:rPr>
      <w:color w:val="000000"/>
      <w:spacing w:val="10"/>
      <w:w w:val="100"/>
      <w:position w:val="0"/>
      <w:lang w:val="ru-RU" w:eastAsia="ru-RU" w:bidi="ru-RU"/>
    </w:rPr>
  </w:style>
  <w:style w:type="character" w:customStyle="1" w:styleId="17TimesNewRoman8ptExact">
    <w:name w:val="Основной текст (17) + Times New Roman;8 pt;Малые прописные Exact"/>
    <w:basedOn w:val="17Exact"/>
    <w:rsid w:val="00A052E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7TimesNewRoman8ptExact0">
    <w:name w:val="Основной текст (17) + Times New Roman;8 pt Exact"/>
    <w:basedOn w:val="17Exact"/>
    <w:rsid w:val="00A052E0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0pt">
    <w:name w:val="Основной текст (2) + 10 pt;Полужирный"/>
    <w:basedOn w:val="25"/>
    <w:rsid w:val="00A052E0"/>
    <w:rPr>
      <w:rFonts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a">
    <w:name w:val="Подпись к таблице (3)_"/>
    <w:basedOn w:val="a0"/>
    <w:link w:val="3b"/>
    <w:rsid w:val="00A052E0"/>
    <w:rPr>
      <w:rFonts w:ascii="Times New Roman" w:hAnsi="Times New Roman"/>
      <w:b/>
      <w:bCs/>
      <w:shd w:val="clear" w:color="auto" w:fill="FFFFFF"/>
    </w:rPr>
  </w:style>
  <w:style w:type="paragraph" w:customStyle="1" w:styleId="3b">
    <w:name w:val="Подпись к таблице (3)"/>
    <w:basedOn w:val="a"/>
    <w:link w:val="3a"/>
    <w:rsid w:val="00A052E0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b/>
      <w:bCs/>
      <w:lang w:eastAsia="en-US"/>
    </w:rPr>
  </w:style>
  <w:style w:type="character" w:customStyle="1" w:styleId="210pt0">
    <w:name w:val="Основной текст (2) + 10 pt;Курсив"/>
    <w:basedOn w:val="25"/>
    <w:rsid w:val="00A052E0"/>
    <w:rPr>
      <w:rFonts w:eastAsia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5"/>
    <w:rsid w:val="00A052E0"/>
    <w:rPr>
      <w:rFonts w:ascii="Courier New" w:eastAsia="Courier New" w:hAnsi="Courier New" w:cs="Courier New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8pt">
    <w:name w:val="Основной текст (2) + 8 pt"/>
    <w:basedOn w:val="25"/>
    <w:rsid w:val="00A052E0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1">
    <w:name w:val="Основной текст (21)_"/>
    <w:basedOn w:val="a0"/>
    <w:link w:val="212"/>
    <w:rsid w:val="00A052E0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212">
    <w:name w:val="Основной текст (21)"/>
    <w:basedOn w:val="a"/>
    <w:link w:val="211"/>
    <w:rsid w:val="00A052E0"/>
    <w:pPr>
      <w:widowControl w:val="0"/>
      <w:shd w:val="clear" w:color="auto" w:fill="FFFFFF"/>
      <w:spacing w:after="0" w:line="648" w:lineRule="exact"/>
      <w:jc w:val="center"/>
    </w:pPr>
    <w:rPr>
      <w:rFonts w:ascii="Times New Roman" w:eastAsiaTheme="minorHAnsi" w:hAnsi="Times New Roman" w:cstheme="minorBidi"/>
      <w:b/>
      <w:bCs/>
      <w:sz w:val="32"/>
      <w:szCs w:val="32"/>
      <w:lang w:eastAsia="en-US"/>
    </w:rPr>
  </w:style>
  <w:style w:type="character" w:customStyle="1" w:styleId="2120pt">
    <w:name w:val="Основной текст (21) + 20 pt"/>
    <w:basedOn w:val="211"/>
    <w:rsid w:val="00A052E0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a4">
    <w:name w:val="Без интервала Знак"/>
    <w:aliases w:val="основа Знак"/>
    <w:link w:val="a3"/>
    <w:uiPriority w:val="1"/>
    <w:rsid w:val="00A052E0"/>
    <w:rPr>
      <w:rFonts w:ascii="Calibri" w:eastAsia="Calibri" w:hAnsi="Calibri" w:cs="Times New Roman"/>
    </w:rPr>
  </w:style>
  <w:style w:type="character" w:customStyle="1" w:styleId="47">
    <w:name w:val="Основной текст + Полужирный47"/>
    <w:aliases w:val="Курсив"/>
    <w:rsid w:val="00A052E0"/>
    <w:rPr>
      <w:rFonts w:ascii="Times New Roman" w:eastAsia="Calibri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46">
    <w:name w:val="Основной текст + Полужирный46"/>
    <w:aliases w:val="Курсив30"/>
    <w:rsid w:val="00A052E0"/>
    <w:rPr>
      <w:rFonts w:ascii="Times New Roman" w:eastAsia="Calibri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18">
    <w:name w:val="Основной текст + Полужирный1"/>
    <w:aliases w:val="Курсив2,Интервал -1 pt"/>
    <w:rsid w:val="00A052E0"/>
    <w:rPr>
      <w:rFonts w:ascii="Times New Roman" w:eastAsia="Calibri" w:hAnsi="Times New Roman" w:cs="Times New Roman"/>
      <w:b/>
      <w:bCs/>
      <w:i/>
      <w:iCs/>
      <w:spacing w:val="-20"/>
      <w:sz w:val="22"/>
      <w:szCs w:val="22"/>
      <w:shd w:val="clear" w:color="auto" w:fill="FFFFFF"/>
      <w:lang w:bidi="ar-SA"/>
    </w:rPr>
  </w:style>
  <w:style w:type="paragraph" w:customStyle="1" w:styleId="aff6">
    <w:name w:val="А_основной"/>
    <w:basedOn w:val="a"/>
    <w:link w:val="aff7"/>
    <w:qFormat/>
    <w:rsid w:val="00A052E0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hAnsi="Times New Roman"/>
      <w:sz w:val="28"/>
      <w:szCs w:val="20"/>
    </w:rPr>
  </w:style>
  <w:style w:type="character" w:customStyle="1" w:styleId="aff7">
    <w:name w:val="А_основной Знак"/>
    <w:link w:val="aff6"/>
    <w:rsid w:val="00A052E0"/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бычный (веб) Знак"/>
    <w:aliases w:val="Normal (Web) Char Знак"/>
    <w:link w:val="ac"/>
    <w:uiPriority w:val="99"/>
    <w:rsid w:val="00A052E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5A0E5-A319-4A2F-8CF9-30033AB9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10635</Words>
  <Characters>60620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4</cp:lastModifiedBy>
  <cp:revision>2</cp:revision>
  <cp:lastPrinted>2019-01-24T16:17:00Z</cp:lastPrinted>
  <dcterms:created xsi:type="dcterms:W3CDTF">2021-06-10T08:34:00Z</dcterms:created>
  <dcterms:modified xsi:type="dcterms:W3CDTF">2021-06-10T08:34:00Z</dcterms:modified>
</cp:coreProperties>
</file>